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382" w:rsidRPr="00286D72" w:rsidRDefault="006336AA" w:rsidP="00286D72">
      <w:pPr>
        <w:tabs>
          <w:tab w:val="left" w:pos="709"/>
        </w:tabs>
        <w:spacing w:after="0" w:line="240" w:lineRule="auto"/>
        <w:jc w:val="center"/>
        <w:rPr>
          <w:rFonts w:ascii="Times New Roman" w:eastAsia="Times New Roman" w:hAnsi="Times New Roman" w:cs="Times New Roman"/>
          <w:sz w:val="24"/>
          <w:szCs w:val="24"/>
        </w:rPr>
      </w:pPr>
      <w:r>
        <w:rPr>
          <w:rFonts w:ascii="Times New Roman" w:eastAsia="Calibri" w:hAnsi="Times New Roman" w:cs="Times New Roman"/>
          <w:color w:val="000000"/>
          <w:kern w:val="24"/>
          <w:sz w:val="28"/>
          <w:szCs w:val="36"/>
        </w:rPr>
        <w:t xml:space="preserve"> </w:t>
      </w:r>
    </w:p>
    <w:p w:rsidR="00347F07" w:rsidRPr="003F76A0" w:rsidRDefault="00347F07" w:rsidP="00D35216">
      <w:pPr>
        <w:spacing w:after="0" w:line="240" w:lineRule="auto"/>
        <w:jc w:val="center"/>
        <w:rPr>
          <w:rFonts w:ascii="Times New Roman" w:hAnsi="Times New Roman" w:cs="Times New Roman"/>
          <w:b/>
          <w:sz w:val="28"/>
          <w:szCs w:val="28"/>
        </w:rPr>
      </w:pPr>
      <w:r w:rsidRPr="003F76A0">
        <w:rPr>
          <w:rFonts w:ascii="Times New Roman" w:hAnsi="Times New Roman" w:cs="Times New Roman"/>
          <w:b/>
          <w:sz w:val="28"/>
          <w:szCs w:val="28"/>
        </w:rPr>
        <w:t>Содержание</w:t>
      </w:r>
    </w:p>
    <w:p w:rsidR="00347F07" w:rsidRPr="00347F07" w:rsidRDefault="00347F07" w:rsidP="00347F07">
      <w:pPr>
        <w:spacing w:after="0" w:line="240" w:lineRule="auto"/>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7938"/>
        <w:gridCol w:w="851"/>
      </w:tblGrid>
      <w:tr w:rsidR="00347F07" w:rsidRPr="00CF2BE5" w:rsidTr="00C4659F">
        <w:tc>
          <w:tcPr>
            <w:tcW w:w="675" w:type="dxa"/>
          </w:tcPr>
          <w:p w:rsidR="00347F07" w:rsidRPr="00CF2BE5" w:rsidRDefault="00347F07" w:rsidP="00347F07">
            <w:pPr>
              <w:spacing w:after="0" w:line="240" w:lineRule="auto"/>
              <w:jc w:val="both"/>
              <w:rPr>
                <w:rFonts w:ascii="Times New Roman" w:hAnsi="Times New Roman" w:cs="Times New Roman"/>
                <w:sz w:val="28"/>
                <w:szCs w:val="28"/>
              </w:rPr>
            </w:pPr>
            <w:r w:rsidRPr="00CF2BE5">
              <w:rPr>
                <w:rFonts w:ascii="Times New Roman" w:hAnsi="Times New Roman" w:cs="Times New Roman"/>
                <w:sz w:val="28"/>
                <w:szCs w:val="28"/>
              </w:rPr>
              <w:t xml:space="preserve">№ </w:t>
            </w:r>
            <w:proofErr w:type="gramStart"/>
            <w:r w:rsidRPr="00CF2BE5">
              <w:rPr>
                <w:rFonts w:ascii="Times New Roman" w:hAnsi="Times New Roman" w:cs="Times New Roman"/>
                <w:sz w:val="28"/>
                <w:szCs w:val="28"/>
              </w:rPr>
              <w:t>п</w:t>
            </w:r>
            <w:proofErr w:type="gramEnd"/>
            <w:r w:rsidRPr="00CF2BE5">
              <w:rPr>
                <w:rFonts w:ascii="Times New Roman" w:hAnsi="Times New Roman" w:cs="Times New Roman"/>
                <w:sz w:val="28"/>
                <w:szCs w:val="28"/>
              </w:rPr>
              <w:t>/п</w:t>
            </w:r>
          </w:p>
        </w:tc>
        <w:tc>
          <w:tcPr>
            <w:tcW w:w="7938" w:type="dxa"/>
          </w:tcPr>
          <w:p w:rsidR="00347F07" w:rsidRPr="00CF2BE5" w:rsidRDefault="00347F07" w:rsidP="00347F07">
            <w:pPr>
              <w:spacing w:after="0" w:line="240" w:lineRule="auto"/>
              <w:jc w:val="both"/>
              <w:rPr>
                <w:rFonts w:ascii="Times New Roman" w:hAnsi="Times New Roman" w:cs="Times New Roman"/>
                <w:sz w:val="28"/>
                <w:szCs w:val="28"/>
              </w:rPr>
            </w:pPr>
          </w:p>
        </w:tc>
        <w:tc>
          <w:tcPr>
            <w:tcW w:w="851" w:type="dxa"/>
          </w:tcPr>
          <w:p w:rsidR="00347F07" w:rsidRPr="00CF2BE5" w:rsidRDefault="00CF2BE5" w:rsidP="003F76A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стр.</w:t>
            </w:r>
          </w:p>
          <w:p w:rsidR="00347F07" w:rsidRPr="00CF2BE5" w:rsidRDefault="00347F07" w:rsidP="00347F07">
            <w:pPr>
              <w:spacing w:after="0" w:line="240" w:lineRule="auto"/>
              <w:jc w:val="both"/>
              <w:rPr>
                <w:rFonts w:ascii="Times New Roman" w:hAnsi="Times New Roman" w:cs="Times New Roman"/>
                <w:sz w:val="28"/>
                <w:szCs w:val="28"/>
              </w:rPr>
            </w:pPr>
          </w:p>
        </w:tc>
      </w:tr>
      <w:tr w:rsidR="00347F07" w:rsidRPr="00CF2BE5" w:rsidTr="00C4659F">
        <w:tc>
          <w:tcPr>
            <w:tcW w:w="675" w:type="dxa"/>
          </w:tcPr>
          <w:p w:rsidR="00347F07" w:rsidRPr="00CF2BE5" w:rsidRDefault="00347F07" w:rsidP="00803577">
            <w:pPr>
              <w:spacing w:after="0" w:line="240" w:lineRule="auto"/>
              <w:jc w:val="center"/>
              <w:rPr>
                <w:rFonts w:ascii="Times New Roman" w:hAnsi="Times New Roman" w:cs="Times New Roman"/>
                <w:sz w:val="28"/>
                <w:szCs w:val="28"/>
              </w:rPr>
            </w:pPr>
          </w:p>
        </w:tc>
        <w:tc>
          <w:tcPr>
            <w:tcW w:w="7938" w:type="dxa"/>
          </w:tcPr>
          <w:p w:rsidR="00347F07" w:rsidRDefault="00347F07" w:rsidP="00347F07">
            <w:pPr>
              <w:spacing w:after="0" w:line="240" w:lineRule="auto"/>
              <w:jc w:val="both"/>
              <w:rPr>
                <w:rFonts w:ascii="Times New Roman" w:hAnsi="Times New Roman" w:cs="Times New Roman"/>
                <w:b/>
                <w:sz w:val="28"/>
                <w:szCs w:val="28"/>
              </w:rPr>
            </w:pPr>
            <w:r w:rsidRPr="00CF2BE5">
              <w:rPr>
                <w:rFonts w:ascii="Times New Roman" w:hAnsi="Times New Roman" w:cs="Times New Roman"/>
                <w:b/>
                <w:sz w:val="28"/>
                <w:szCs w:val="28"/>
              </w:rPr>
              <w:t xml:space="preserve">Введение    </w:t>
            </w:r>
          </w:p>
          <w:p w:rsidR="00B25009" w:rsidRPr="00CF2BE5" w:rsidRDefault="00B25009" w:rsidP="00347F07">
            <w:pPr>
              <w:spacing w:after="0" w:line="240" w:lineRule="auto"/>
              <w:jc w:val="both"/>
              <w:rPr>
                <w:rFonts w:ascii="Times New Roman" w:hAnsi="Times New Roman" w:cs="Times New Roman"/>
                <w:b/>
                <w:sz w:val="28"/>
                <w:szCs w:val="28"/>
              </w:rPr>
            </w:pPr>
          </w:p>
        </w:tc>
        <w:tc>
          <w:tcPr>
            <w:tcW w:w="851" w:type="dxa"/>
          </w:tcPr>
          <w:p w:rsidR="00347F07" w:rsidRPr="00CF2BE5" w:rsidRDefault="00676A8C" w:rsidP="00676A8C">
            <w:pPr>
              <w:spacing w:after="0" w:line="240" w:lineRule="auto"/>
              <w:jc w:val="center"/>
              <w:rPr>
                <w:rFonts w:ascii="Times New Roman" w:hAnsi="Times New Roman" w:cs="Times New Roman"/>
                <w:sz w:val="28"/>
                <w:szCs w:val="28"/>
              </w:rPr>
            </w:pPr>
            <w:r w:rsidRPr="00CF2BE5">
              <w:rPr>
                <w:rFonts w:ascii="Times New Roman" w:hAnsi="Times New Roman" w:cs="Times New Roman"/>
                <w:sz w:val="28"/>
                <w:szCs w:val="28"/>
              </w:rPr>
              <w:t>3</w:t>
            </w:r>
          </w:p>
        </w:tc>
      </w:tr>
      <w:tr w:rsidR="006F5A91" w:rsidRPr="00CF2BE5" w:rsidTr="00C4659F">
        <w:tc>
          <w:tcPr>
            <w:tcW w:w="675" w:type="dxa"/>
          </w:tcPr>
          <w:p w:rsidR="006F5A91" w:rsidRPr="00CF2BE5" w:rsidRDefault="006F5A91" w:rsidP="00803577">
            <w:pPr>
              <w:spacing w:after="0" w:line="240" w:lineRule="auto"/>
              <w:jc w:val="center"/>
              <w:rPr>
                <w:rFonts w:ascii="Times New Roman" w:hAnsi="Times New Roman" w:cs="Times New Roman"/>
                <w:sz w:val="28"/>
                <w:szCs w:val="28"/>
              </w:rPr>
            </w:pPr>
            <w:r w:rsidRPr="00CF2BE5">
              <w:rPr>
                <w:rFonts w:ascii="Times New Roman" w:hAnsi="Times New Roman" w:cs="Times New Roman"/>
                <w:sz w:val="28"/>
                <w:szCs w:val="28"/>
              </w:rPr>
              <w:t>2</w:t>
            </w:r>
          </w:p>
        </w:tc>
        <w:tc>
          <w:tcPr>
            <w:tcW w:w="7938" w:type="dxa"/>
          </w:tcPr>
          <w:p w:rsidR="006F5A91" w:rsidRDefault="006F5A91" w:rsidP="00347F07">
            <w:pPr>
              <w:spacing w:after="0" w:line="240" w:lineRule="auto"/>
              <w:jc w:val="both"/>
              <w:rPr>
                <w:rFonts w:ascii="Times New Roman" w:hAnsi="Times New Roman" w:cs="Times New Roman"/>
                <w:b/>
                <w:sz w:val="28"/>
                <w:szCs w:val="28"/>
              </w:rPr>
            </w:pPr>
            <w:r w:rsidRPr="00CF2BE5">
              <w:rPr>
                <w:rFonts w:ascii="Times New Roman" w:hAnsi="Times New Roman" w:cs="Times New Roman"/>
                <w:b/>
                <w:sz w:val="28"/>
                <w:szCs w:val="28"/>
              </w:rPr>
              <w:t>Основная часть</w:t>
            </w:r>
          </w:p>
          <w:p w:rsidR="00B25009" w:rsidRPr="00CF2BE5" w:rsidRDefault="00B25009" w:rsidP="00347F07">
            <w:pPr>
              <w:spacing w:after="0" w:line="240" w:lineRule="auto"/>
              <w:jc w:val="both"/>
              <w:rPr>
                <w:rFonts w:ascii="Times New Roman" w:hAnsi="Times New Roman" w:cs="Times New Roman"/>
                <w:b/>
                <w:sz w:val="28"/>
                <w:szCs w:val="28"/>
              </w:rPr>
            </w:pPr>
          </w:p>
        </w:tc>
        <w:tc>
          <w:tcPr>
            <w:tcW w:w="851" w:type="dxa"/>
          </w:tcPr>
          <w:p w:rsidR="006F5A91" w:rsidRPr="00CF2BE5" w:rsidRDefault="006F5A91" w:rsidP="00676A8C">
            <w:pPr>
              <w:spacing w:after="0" w:line="240" w:lineRule="auto"/>
              <w:jc w:val="center"/>
              <w:rPr>
                <w:rFonts w:ascii="Times New Roman" w:hAnsi="Times New Roman" w:cs="Times New Roman"/>
                <w:sz w:val="28"/>
                <w:szCs w:val="28"/>
              </w:rPr>
            </w:pPr>
          </w:p>
        </w:tc>
      </w:tr>
      <w:tr w:rsidR="00D63182" w:rsidRPr="00CF2BE5" w:rsidTr="00C4659F">
        <w:tc>
          <w:tcPr>
            <w:tcW w:w="675" w:type="dxa"/>
          </w:tcPr>
          <w:p w:rsidR="00D63182" w:rsidRDefault="00D63182" w:rsidP="00D63182">
            <w:pPr>
              <w:spacing w:after="0"/>
            </w:pPr>
          </w:p>
        </w:tc>
        <w:tc>
          <w:tcPr>
            <w:tcW w:w="7938" w:type="dxa"/>
          </w:tcPr>
          <w:p w:rsidR="00D63182" w:rsidRPr="00D63182" w:rsidRDefault="00D63182" w:rsidP="00D63182">
            <w:pPr>
              <w:spacing w:after="0"/>
            </w:pPr>
            <w:r w:rsidRPr="00D63182">
              <w:rPr>
                <w:rFonts w:ascii="Times New Roman" w:hAnsi="Times New Roman" w:cs="Times New Roman"/>
                <w:sz w:val="28"/>
                <w:szCs w:val="28"/>
              </w:rPr>
              <w:t>2.1 Обоснование возникшей проблемы</w:t>
            </w:r>
          </w:p>
        </w:tc>
        <w:tc>
          <w:tcPr>
            <w:tcW w:w="851" w:type="dxa"/>
          </w:tcPr>
          <w:p w:rsidR="00D63182" w:rsidRPr="00D63182" w:rsidRDefault="00D63182" w:rsidP="00D63182">
            <w:pPr>
              <w:spacing w:after="0"/>
              <w:jc w:val="center"/>
              <w:rPr>
                <w:rFonts w:ascii="Times New Roman" w:hAnsi="Times New Roman" w:cs="Times New Roman"/>
                <w:sz w:val="28"/>
                <w:szCs w:val="28"/>
              </w:rPr>
            </w:pPr>
            <w:r w:rsidRPr="00D63182">
              <w:rPr>
                <w:rFonts w:ascii="Times New Roman" w:hAnsi="Times New Roman" w:cs="Times New Roman"/>
                <w:sz w:val="28"/>
                <w:szCs w:val="28"/>
              </w:rPr>
              <w:t>4</w:t>
            </w:r>
          </w:p>
        </w:tc>
      </w:tr>
      <w:tr w:rsidR="00347F07" w:rsidRPr="00CF2BE5" w:rsidTr="00C4659F">
        <w:tc>
          <w:tcPr>
            <w:tcW w:w="675" w:type="dxa"/>
          </w:tcPr>
          <w:p w:rsidR="00347F07" w:rsidRPr="00CF2BE5" w:rsidRDefault="00347F07" w:rsidP="00231E0B">
            <w:pPr>
              <w:spacing w:after="0" w:line="240" w:lineRule="auto"/>
              <w:jc w:val="center"/>
              <w:rPr>
                <w:rFonts w:ascii="Times New Roman" w:hAnsi="Times New Roman" w:cs="Times New Roman"/>
                <w:sz w:val="28"/>
                <w:szCs w:val="28"/>
              </w:rPr>
            </w:pPr>
          </w:p>
        </w:tc>
        <w:tc>
          <w:tcPr>
            <w:tcW w:w="7938" w:type="dxa"/>
          </w:tcPr>
          <w:p w:rsidR="00347F07" w:rsidRPr="00231E0B" w:rsidRDefault="00D63182" w:rsidP="00231E0B">
            <w:pPr>
              <w:spacing w:after="0" w:line="240" w:lineRule="auto"/>
              <w:rPr>
                <w:rFonts w:ascii="Times New Roman" w:hAnsi="Times New Roman" w:cs="Times New Roman"/>
                <w:sz w:val="28"/>
                <w:szCs w:val="28"/>
              </w:rPr>
            </w:pPr>
            <w:r w:rsidRPr="00231E0B">
              <w:rPr>
                <w:rFonts w:ascii="Times New Roman" w:hAnsi="Times New Roman" w:cs="Times New Roman"/>
                <w:sz w:val="28"/>
                <w:szCs w:val="28"/>
              </w:rPr>
              <w:t>2.2 История развития токарного дела</w:t>
            </w:r>
          </w:p>
        </w:tc>
        <w:tc>
          <w:tcPr>
            <w:tcW w:w="851" w:type="dxa"/>
          </w:tcPr>
          <w:p w:rsidR="00347F07" w:rsidRPr="00CF2BE5" w:rsidRDefault="00A805EA" w:rsidP="00231E0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4-5</w:t>
            </w:r>
          </w:p>
        </w:tc>
      </w:tr>
      <w:tr w:rsidR="00347F07" w:rsidRPr="00CF2BE5" w:rsidTr="00C4659F">
        <w:tc>
          <w:tcPr>
            <w:tcW w:w="675" w:type="dxa"/>
          </w:tcPr>
          <w:p w:rsidR="00347F07" w:rsidRPr="00CF2BE5" w:rsidRDefault="00347F07" w:rsidP="00231E0B">
            <w:pPr>
              <w:spacing w:after="0" w:line="240" w:lineRule="auto"/>
              <w:jc w:val="center"/>
              <w:rPr>
                <w:rFonts w:ascii="Times New Roman" w:hAnsi="Times New Roman" w:cs="Times New Roman"/>
                <w:sz w:val="28"/>
                <w:szCs w:val="28"/>
              </w:rPr>
            </w:pPr>
          </w:p>
        </w:tc>
        <w:tc>
          <w:tcPr>
            <w:tcW w:w="7938" w:type="dxa"/>
          </w:tcPr>
          <w:p w:rsidR="00347F07" w:rsidRPr="00B25009" w:rsidRDefault="00D63182" w:rsidP="00231E0B">
            <w:pPr>
              <w:pStyle w:val="2"/>
              <w:spacing w:line="240" w:lineRule="auto"/>
              <w:rPr>
                <w:rFonts w:ascii="Times New Roman" w:hAnsi="Times New Roman" w:cs="Times New Roman"/>
                <w:sz w:val="28"/>
                <w:szCs w:val="28"/>
              </w:rPr>
            </w:pPr>
            <w:r w:rsidRPr="00D63182">
              <w:rPr>
                <w:rFonts w:ascii="Times New Roman" w:eastAsia="Times New Roman" w:hAnsi="Times New Roman" w:cs="Times New Roman"/>
                <w:b w:val="0"/>
                <w:color w:val="000000" w:themeColor="text1"/>
                <w:sz w:val="28"/>
                <w:szCs w:val="28"/>
              </w:rPr>
              <w:t>2.3  Виды ящиков для инструментов</w:t>
            </w:r>
          </w:p>
        </w:tc>
        <w:tc>
          <w:tcPr>
            <w:tcW w:w="851" w:type="dxa"/>
          </w:tcPr>
          <w:p w:rsidR="00347F07" w:rsidRPr="00CF2BE5" w:rsidRDefault="00A805EA" w:rsidP="00231E0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r>
      <w:tr w:rsidR="006F5A91" w:rsidRPr="00CF2BE5" w:rsidTr="00C4659F">
        <w:trPr>
          <w:trHeight w:val="365"/>
        </w:trPr>
        <w:tc>
          <w:tcPr>
            <w:tcW w:w="675" w:type="dxa"/>
          </w:tcPr>
          <w:p w:rsidR="006F5A91" w:rsidRPr="00CF2BE5" w:rsidRDefault="006F5A91" w:rsidP="00231E0B">
            <w:pPr>
              <w:spacing w:after="0" w:line="240" w:lineRule="auto"/>
              <w:jc w:val="center"/>
              <w:rPr>
                <w:rFonts w:ascii="Times New Roman" w:hAnsi="Times New Roman" w:cs="Times New Roman"/>
                <w:sz w:val="28"/>
                <w:szCs w:val="28"/>
              </w:rPr>
            </w:pPr>
          </w:p>
        </w:tc>
        <w:tc>
          <w:tcPr>
            <w:tcW w:w="7938" w:type="dxa"/>
          </w:tcPr>
          <w:p w:rsidR="00D63182" w:rsidRDefault="00D63182" w:rsidP="00D63182">
            <w:pPr>
              <w:pStyle w:val="3"/>
              <w:shd w:val="clear" w:color="auto" w:fill="FFFFFF"/>
              <w:spacing w:before="0" w:line="300" w:lineRule="atLeast"/>
              <w:textAlignment w:val="baseline"/>
              <w:rPr>
                <w:rStyle w:val="ad"/>
                <w:rFonts w:ascii="Times New Roman" w:hAnsi="Times New Roman" w:cs="Times New Roman"/>
                <w:color w:val="000000" w:themeColor="text1"/>
                <w:sz w:val="28"/>
                <w:szCs w:val="28"/>
                <w:bdr w:val="none" w:sz="0" w:space="0" w:color="auto" w:frame="1"/>
              </w:rPr>
            </w:pPr>
            <w:r w:rsidRPr="00D63182">
              <w:rPr>
                <w:rStyle w:val="ad"/>
                <w:rFonts w:ascii="Times New Roman" w:hAnsi="Times New Roman" w:cs="Times New Roman"/>
                <w:color w:val="000000" w:themeColor="text1"/>
                <w:sz w:val="28"/>
                <w:szCs w:val="28"/>
                <w:bdr w:val="none" w:sz="0" w:space="0" w:color="auto" w:frame="1"/>
              </w:rPr>
              <w:t xml:space="preserve">2.4 </w:t>
            </w:r>
            <w:r w:rsidR="00231E0B">
              <w:rPr>
                <w:rStyle w:val="ad"/>
                <w:rFonts w:ascii="Times New Roman" w:hAnsi="Times New Roman" w:cs="Times New Roman"/>
                <w:color w:val="000000" w:themeColor="text1"/>
                <w:sz w:val="28"/>
                <w:szCs w:val="28"/>
                <w:bdr w:val="none" w:sz="0" w:space="0" w:color="auto" w:frame="1"/>
              </w:rPr>
              <w:t xml:space="preserve"> </w:t>
            </w:r>
            <w:r w:rsidRPr="00D63182">
              <w:rPr>
                <w:rStyle w:val="ad"/>
                <w:rFonts w:ascii="Times New Roman" w:hAnsi="Times New Roman" w:cs="Times New Roman"/>
                <w:color w:val="000000" w:themeColor="text1"/>
                <w:sz w:val="28"/>
                <w:szCs w:val="28"/>
                <w:bdr w:val="none" w:sz="0" w:space="0" w:color="auto" w:frame="1"/>
              </w:rPr>
              <w:t xml:space="preserve">Особенности конструкции ящика для хранения </w:t>
            </w:r>
          </w:p>
          <w:p w:rsidR="006F5A91" w:rsidRPr="00B25009" w:rsidRDefault="00D63182" w:rsidP="00D63182">
            <w:pPr>
              <w:pStyle w:val="3"/>
              <w:shd w:val="clear" w:color="auto" w:fill="FFFFFF"/>
              <w:spacing w:before="0" w:line="300" w:lineRule="atLeast"/>
              <w:textAlignment w:val="baseline"/>
              <w:rPr>
                <w:rFonts w:ascii="Times New Roman" w:hAnsi="Times New Roman" w:cs="Times New Roman"/>
                <w:sz w:val="28"/>
                <w:szCs w:val="28"/>
              </w:rPr>
            </w:pPr>
            <w:r>
              <w:rPr>
                <w:rStyle w:val="ad"/>
                <w:rFonts w:ascii="Times New Roman" w:hAnsi="Times New Roman" w:cs="Times New Roman"/>
                <w:color w:val="000000" w:themeColor="text1"/>
                <w:sz w:val="28"/>
                <w:szCs w:val="28"/>
                <w:bdr w:val="none" w:sz="0" w:space="0" w:color="auto" w:frame="1"/>
              </w:rPr>
              <w:t xml:space="preserve">       </w:t>
            </w:r>
            <w:r w:rsidRPr="00D63182">
              <w:rPr>
                <w:rStyle w:val="ad"/>
                <w:rFonts w:ascii="Times New Roman" w:hAnsi="Times New Roman" w:cs="Times New Roman"/>
                <w:color w:val="000000" w:themeColor="text1"/>
                <w:sz w:val="28"/>
                <w:szCs w:val="28"/>
                <w:bdr w:val="none" w:sz="0" w:space="0" w:color="auto" w:frame="1"/>
              </w:rPr>
              <w:t>инструментов</w:t>
            </w:r>
          </w:p>
        </w:tc>
        <w:tc>
          <w:tcPr>
            <w:tcW w:w="851" w:type="dxa"/>
          </w:tcPr>
          <w:p w:rsidR="006F5A91" w:rsidRPr="00CF2BE5" w:rsidRDefault="00A805EA" w:rsidP="0019588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r>
      <w:tr w:rsidR="006F5A91" w:rsidRPr="00CF2BE5" w:rsidTr="00C4659F">
        <w:trPr>
          <w:trHeight w:val="402"/>
        </w:trPr>
        <w:tc>
          <w:tcPr>
            <w:tcW w:w="675" w:type="dxa"/>
          </w:tcPr>
          <w:p w:rsidR="006F5A91" w:rsidRPr="00CF2BE5" w:rsidRDefault="006F5A91" w:rsidP="00195889">
            <w:pPr>
              <w:spacing w:after="0" w:line="240" w:lineRule="auto"/>
              <w:jc w:val="center"/>
              <w:rPr>
                <w:rFonts w:ascii="Times New Roman" w:hAnsi="Times New Roman" w:cs="Times New Roman"/>
                <w:sz w:val="28"/>
                <w:szCs w:val="28"/>
              </w:rPr>
            </w:pPr>
          </w:p>
        </w:tc>
        <w:tc>
          <w:tcPr>
            <w:tcW w:w="7938" w:type="dxa"/>
          </w:tcPr>
          <w:p w:rsidR="006F5A91" w:rsidRPr="00B25009" w:rsidRDefault="002574F4" w:rsidP="00195889">
            <w:pPr>
              <w:spacing w:after="0" w:line="240" w:lineRule="auto"/>
              <w:rPr>
                <w:rFonts w:ascii="Times New Roman" w:eastAsia="Times New Roman" w:hAnsi="Times New Roman" w:cs="Times New Roman"/>
                <w:color w:val="000000" w:themeColor="text1"/>
                <w:sz w:val="28"/>
                <w:szCs w:val="28"/>
              </w:rPr>
            </w:pPr>
            <w:r>
              <w:rPr>
                <w:rFonts w:ascii="Times New Roman" w:hAnsi="Times New Roman" w:cs="Times New Roman"/>
                <w:sz w:val="28"/>
                <w:szCs w:val="28"/>
              </w:rPr>
              <w:t>2.5</w:t>
            </w:r>
            <w:r w:rsidR="006F5A91" w:rsidRPr="00B25009">
              <w:rPr>
                <w:rFonts w:ascii="Times New Roman" w:hAnsi="Times New Roman" w:cs="Times New Roman"/>
                <w:sz w:val="28"/>
                <w:szCs w:val="28"/>
              </w:rPr>
              <w:t xml:space="preserve">  Требования к изделию</w:t>
            </w:r>
          </w:p>
        </w:tc>
        <w:tc>
          <w:tcPr>
            <w:tcW w:w="851" w:type="dxa"/>
          </w:tcPr>
          <w:p w:rsidR="006F5A91" w:rsidRPr="00CF2BE5" w:rsidRDefault="00A805EA" w:rsidP="0019588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r>
      <w:tr w:rsidR="00347F07" w:rsidRPr="00CF2BE5" w:rsidTr="00C4659F">
        <w:trPr>
          <w:trHeight w:val="296"/>
        </w:trPr>
        <w:tc>
          <w:tcPr>
            <w:tcW w:w="675" w:type="dxa"/>
          </w:tcPr>
          <w:p w:rsidR="00347F07" w:rsidRPr="00CF2BE5" w:rsidRDefault="00347F07" w:rsidP="00195889">
            <w:pPr>
              <w:spacing w:after="0" w:line="240" w:lineRule="auto"/>
              <w:jc w:val="center"/>
              <w:rPr>
                <w:rFonts w:ascii="Times New Roman" w:hAnsi="Times New Roman" w:cs="Times New Roman"/>
                <w:sz w:val="28"/>
                <w:szCs w:val="28"/>
              </w:rPr>
            </w:pPr>
          </w:p>
        </w:tc>
        <w:tc>
          <w:tcPr>
            <w:tcW w:w="7938" w:type="dxa"/>
          </w:tcPr>
          <w:p w:rsidR="00347F07" w:rsidRPr="00B25009" w:rsidRDefault="002574F4" w:rsidP="00195889">
            <w:pPr>
              <w:tabs>
                <w:tab w:val="left" w:pos="3180"/>
              </w:tabs>
              <w:spacing w:after="0" w:line="240" w:lineRule="auto"/>
              <w:rPr>
                <w:rFonts w:ascii="Times New Roman" w:hAnsi="Times New Roman" w:cs="Times New Roman"/>
                <w:sz w:val="28"/>
                <w:szCs w:val="28"/>
              </w:rPr>
            </w:pPr>
            <w:r>
              <w:rPr>
                <w:rFonts w:ascii="Times New Roman" w:hAnsi="Times New Roman" w:cs="Times New Roman"/>
                <w:sz w:val="28"/>
                <w:szCs w:val="28"/>
              </w:rPr>
              <w:t>2.6</w:t>
            </w:r>
            <w:r w:rsidR="006F5A91" w:rsidRPr="00B25009">
              <w:rPr>
                <w:rFonts w:ascii="Times New Roman" w:hAnsi="Times New Roman" w:cs="Times New Roman"/>
                <w:sz w:val="28"/>
                <w:szCs w:val="28"/>
              </w:rPr>
              <w:t xml:space="preserve">  </w:t>
            </w:r>
            <w:r w:rsidR="00347F07" w:rsidRPr="00B25009">
              <w:rPr>
                <w:rFonts w:ascii="Times New Roman" w:hAnsi="Times New Roman" w:cs="Times New Roman"/>
                <w:sz w:val="28"/>
                <w:szCs w:val="28"/>
              </w:rPr>
              <w:t xml:space="preserve">Обоснование выбора модели                                                               </w:t>
            </w:r>
          </w:p>
        </w:tc>
        <w:tc>
          <w:tcPr>
            <w:tcW w:w="851" w:type="dxa"/>
          </w:tcPr>
          <w:p w:rsidR="00347F07" w:rsidRPr="00CF2BE5" w:rsidRDefault="00A805EA" w:rsidP="00B2500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r>
      <w:tr w:rsidR="006F5A91" w:rsidRPr="00CF2BE5" w:rsidTr="00C4659F">
        <w:trPr>
          <w:trHeight w:val="323"/>
        </w:trPr>
        <w:tc>
          <w:tcPr>
            <w:tcW w:w="675" w:type="dxa"/>
          </w:tcPr>
          <w:p w:rsidR="006F5A91" w:rsidRPr="00CF2BE5" w:rsidRDefault="006F5A91" w:rsidP="00B25009">
            <w:pPr>
              <w:spacing w:after="0" w:line="240" w:lineRule="auto"/>
              <w:jc w:val="center"/>
              <w:rPr>
                <w:rFonts w:ascii="Times New Roman" w:hAnsi="Times New Roman" w:cs="Times New Roman"/>
                <w:sz w:val="28"/>
                <w:szCs w:val="28"/>
              </w:rPr>
            </w:pPr>
          </w:p>
        </w:tc>
        <w:tc>
          <w:tcPr>
            <w:tcW w:w="7938" w:type="dxa"/>
          </w:tcPr>
          <w:p w:rsidR="006F5A91" w:rsidRPr="00CF2BE5" w:rsidRDefault="00EE1727" w:rsidP="00EE1727">
            <w:pPr>
              <w:tabs>
                <w:tab w:val="left" w:pos="3180"/>
              </w:tabs>
              <w:spacing w:line="240" w:lineRule="auto"/>
              <w:rPr>
                <w:rFonts w:ascii="Times New Roman" w:hAnsi="Times New Roman" w:cs="Times New Roman"/>
                <w:b/>
                <w:i/>
                <w:sz w:val="28"/>
                <w:szCs w:val="28"/>
                <w:u w:val="single"/>
              </w:rPr>
            </w:pPr>
            <w:r w:rsidRPr="00EE1727">
              <w:rPr>
                <w:rFonts w:ascii="Times New Roman" w:hAnsi="Times New Roman" w:cs="Times New Roman"/>
                <w:color w:val="000000" w:themeColor="text1"/>
                <w:sz w:val="28"/>
                <w:szCs w:val="28"/>
              </w:rPr>
              <w:t>2.</w:t>
            </w:r>
            <w:r w:rsidR="002574F4">
              <w:rPr>
                <w:rFonts w:ascii="Times New Roman" w:hAnsi="Times New Roman" w:cs="Times New Roman"/>
                <w:color w:val="000000" w:themeColor="text1"/>
                <w:sz w:val="28"/>
                <w:szCs w:val="28"/>
              </w:rPr>
              <w:t>7</w:t>
            </w:r>
            <w:r w:rsidRPr="00EE1727">
              <w:rPr>
                <w:rFonts w:ascii="Times New Roman" w:hAnsi="Times New Roman" w:cs="Times New Roman"/>
                <w:b/>
                <w:color w:val="000000" w:themeColor="text1"/>
                <w:sz w:val="28"/>
                <w:szCs w:val="28"/>
              </w:rPr>
              <w:t xml:space="preserve"> </w:t>
            </w:r>
            <w:r w:rsidR="00231E0B">
              <w:rPr>
                <w:rFonts w:ascii="Times New Roman" w:hAnsi="Times New Roman" w:cs="Times New Roman"/>
                <w:b/>
                <w:color w:val="000000" w:themeColor="text1"/>
                <w:sz w:val="28"/>
                <w:szCs w:val="28"/>
              </w:rPr>
              <w:t xml:space="preserve"> </w:t>
            </w:r>
            <w:r w:rsidRPr="00EE1727">
              <w:rPr>
                <w:rStyle w:val="ad"/>
                <w:rFonts w:ascii="Times New Roman" w:hAnsi="Times New Roman" w:cs="Times New Roman"/>
                <w:b w:val="0"/>
                <w:bCs w:val="0"/>
                <w:color w:val="000000" w:themeColor="text1"/>
                <w:sz w:val="28"/>
                <w:szCs w:val="28"/>
                <w:bdr w:val="none" w:sz="0" w:space="0" w:color="auto" w:frame="1"/>
              </w:rPr>
              <w:t xml:space="preserve">Материалы </w:t>
            </w:r>
            <w:r w:rsidRPr="00EE1727">
              <w:rPr>
                <w:rStyle w:val="ad"/>
                <w:rFonts w:ascii="Times New Roman" w:hAnsi="Times New Roman" w:cs="Times New Roman"/>
                <w:b w:val="0"/>
                <w:color w:val="000000" w:themeColor="text1"/>
                <w:sz w:val="28"/>
                <w:szCs w:val="28"/>
                <w:bdr w:val="none" w:sz="0" w:space="0" w:color="auto" w:frame="1"/>
              </w:rPr>
              <w:t xml:space="preserve">для </w:t>
            </w:r>
            <w:r w:rsidRPr="00EE1727">
              <w:rPr>
                <w:rStyle w:val="ad"/>
                <w:rFonts w:ascii="Times New Roman" w:hAnsi="Times New Roman" w:cs="Times New Roman"/>
                <w:b w:val="0"/>
                <w:bCs w:val="0"/>
                <w:color w:val="000000" w:themeColor="text1"/>
                <w:sz w:val="28"/>
                <w:szCs w:val="28"/>
                <w:bdr w:val="none" w:sz="0" w:space="0" w:color="auto" w:frame="1"/>
              </w:rPr>
              <w:t>изготовления ящика для инструментов</w:t>
            </w:r>
          </w:p>
        </w:tc>
        <w:tc>
          <w:tcPr>
            <w:tcW w:w="851" w:type="dxa"/>
          </w:tcPr>
          <w:p w:rsidR="006F5A91" w:rsidRPr="00CF2BE5" w:rsidRDefault="00A805EA" w:rsidP="007515C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7</w:t>
            </w:r>
          </w:p>
        </w:tc>
      </w:tr>
      <w:tr w:rsidR="00347F07" w:rsidRPr="00CF2BE5" w:rsidTr="00C4659F">
        <w:trPr>
          <w:trHeight w:val="469"/>
        </w:trPr>
        <w:tc>
          <w:tcPr>
            <w:tcW w:w="675" w:type="dxa"/>
          </w:tcPr>
          <w:p w:rsidR="00347F07" w:rsidRPr="00CF2BE5" w:rsidRDefault="00347F07" w:rsidP="00803577">
            <w:pPr>
              <w:spacing w:after="0" w:line="240" w:lineRule="auto"/>
              <w:jc w:val="center"/>
              <w:rPr>
                <w:rFonts w:ascii="Times New Roman" w:hAnsi="Times New Roman" w:cs="Times New Roman"/>
                <w:sz w:val="28"/>
                <w:szCs w:val="28"/>
              </w:rPr>
            </w:pPr>
          </w:p>
        </w:tc>
        <w:tc>
          <w:tcPr>
            <w:tcW w:w="7938" w:type="dxa"/>
          </w:tcPr>
          <w:p w:rsidR="00347F07" w:rsidRPr="00CF2BE5" w:rsidRDefault="002574F4" w:rsidP="00EE172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2.8</w:t>
            </w:r>
            <w:r w:rsidR="00CF2BE5">
              <w:rPr>
                <w:rFonts w:ascii="Times New Roman" w:hAnsi="Times New Roman" w:cs="Times New Roman"/>
                <w:sz w:val="28"/>
                <w:szCs w:val="28"/>
              </w:rPr>
              <w:t xml:space="preserve">  </w:t>
            </w:r>
            <w:r w:rsidR="007515CF" w:rsidRPr="00CF2BE5">
              <w:rPr>
                <w:rFonts w:ascii="Times New Roman" w:hAnsi="Times New Roman" w:cs="Times New Roman"/>
                <w:sz w:val="28"/>
                <w:szCs w:val="28"/>
              </w:rPr>
              <w:t xml:space="preserve">Выбор оборудования,  инструментов и </w:t>
            </w:r>
            <w:r w:rsidR="00347F07" w:rsidRPr="00CF2BE5">
              <w:rPr>
                <w:rFonts w:ascii="Times New Roman" w:hAnsi="Times New Roman" w:cs="Times New Roman"/>
                <w:sz w:val="28"/>
                <w:szCs w:val="28"/>
              </w:rPr>
              <w:t xml:space="preserve"> приспособлений                            </w:t>
            </w:r>
          </w:p>
        </w:tc>
        <w:tc>
          <w:tcPr>
            <w:tcW w:w="851" w:type="dxa"/>
          </w:tcPr>
          <w:p w:rsidR="00347F07" w:rsidRPr="00CF2BE5" w:rsidRDefault="00A805EA" w:rsidP="007515C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r>
      <w:tr w:rsidR="00CF2BE5" w:rsidRPr="00CF2BE5" w:rsidTr="00C4659F">
        <w:trPr>
          <w:trHeight w:val="314"/>
        </w:trPr>
        <w:tc>
          <w:tcPr>
            <w:tcW w:w="675" w:type="dxa"/>
          </w:tcPr>
          <w:p w:rsidR="00CF2BE5" w:rsidRPr="00CF2BE5" w:rsidRDefault="00CF2BE5" w:rsidP="00803577">
            <w:pPr>
              <w:spacing w:after="0" w:line="240" w:lineRule="auto"/>
              <w:jc w:val="center"/>
              <w:rPr>
                <w:rFonts w:ascii="Times New Roman" w:hAnsi="Times New Roman" w:cs="Times New Roman"/>
                <w:sz w:val="28"/>
                <w:szCs w:val="28"/>
              </w:rPr>
            </w:pPr>
          </w:p>
        </w:tc>
        <w:tc>
          <w:tcPr>
            <w:tcW w:w="7938" w:type="dxa"/>
          </w:tcPr>
          <w:p w:rsidR="00CF2BE5" w:rsidRDefault="002574F4" w:rsidP="00B25009">
            <w:pPr>
              <w:spacing w:after="0"/>
              <w:rPr>
                <w:rFonts w:ascii="Times New Roman" w:hAnsi="Times New Roman" w:cs="Times New Roman"/>
                <w:sz w:val="28"/>
                <w:szCs w:val="28"/>
              </w:rPr>
            </w:pPr>
            <w:r>
              <w:rPr>
                <w:rFonts w:ascii="Times New Roman" w:hAnsi="Times New Roman" w:cs="Times New Roman"/>
                <w:sz w:val="28"/>
                <w:szCs w:val="28"/>
              </w:rPr>
              <w:t>2.9</w:t>
            </w:r>
            <w:r w:rsidR="00CF2BE5" w:rsidRPr="00CF2BE5">
              <w:rPr>
                <w:rFonts w:ascii="Times New Roman" w:hAnsi="Times New Roman" w:cs="Times New Roman"/>
                <w:sz w:val="28"/>
                <w:szCs w:val="28"/>
              </w:rPr>
              <w:t xml:space="preserve">  </w:t>
            </w:r>
            <w:r w:rsidR="00CF2BE5" w:rsidRPr="00CF2BE5">
              <w:rPr>
                <w:rFonts w:ascii="Times New Roman" w:eastAsia="Times New Roman" w:hAnsi="Times New Roman" w:cs="Times New Roman"/>
                <w:bCs/>
                <w:color w:val="000000"/>
                <w:sz w:val="28"/>
                <w:szCs w:val="28"/>
              </w:rPr>
              <w:t>Основные правила техники безопасности</w:t>
            </w:r>
          </w:p>
        </w:tc>
        <w:tc>
          <w:tcPr>
            <w:tcW w:w="851" w:type="dxa"/>
          </w:tcPr>
          <w:p w:rsidR="00CF2BE5" w:rsidRPr="00CF2BE5" w:rsidRDefault="00A805EA" w:rsidP="007515C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8-9</w:t>
            </w:r>
          </w:p>
        </w:tc>
      </w:tr>
      <w:tr w:rsidR="00CF2BE5" w:rsidRPr="00CF2BE5" w:rsidTr="00C4659F">
        <w:trPr>
          <w:trHeight w:val="314"/>
        </w:trPr>
        <w:tc>
          <w:tcPr>
            <w:tcW w:w="675" w:type="dxa"/>
          </w:tcPr>
          <w:p w:rsidR="00CF2BE5" w:rsidRPr="00CF2BE5" w:rsidRDefault="00CF2BE5" w:rsidP="00803577">
            <w:pPr>
              <w:spacing w:after="0" w:line="240" w:lineRule="auto"/>
              <w:jc w:val="center"/>
              <w:rPr>
                <w:rFonts w:ascii="Times New Roman" w:hAnsi="Times New Roman" w:cs="Times New Roman"/>
                <w:sz w:val="28"/>
                <w:szCs w:val="28"/>
              </w:rPr>
            </w:pPr>
          </w:p>
        </w:tc>
        <w:tc>
          <w:tcPr>
            <w:tcW w:w="7938" w:type="dxa"/>
          </w:tcPr>
          <w:p w:rsidR="00CF2BE5" w:rsidRPr="00CF2BE5" w:rsidRDefault="00EE1727" w:rsidP="00EE1727">
            <w:pPr>
              <w:pStyle w:val="3"/>
              <w:shd w:val="clear" w:color="auto" w:fill="FFFFFF"/>
              <w:spacing w:before="0" w:line="300" w:lineRule="atLeast"/>
              <w:textAlignment w:val="baseline"/>
              <w:rPr>
                <w:rFonts w:ascii="Times New Roman" w:hAnsi="Times New Roman" w:cs="Times New Roman"/>
                <w:sz w:val="28"/>
                <w:szCs w:val="28"/>
              </w:rPr>
            </w:pPr>
            <w:r w:rsidRPr="00EE1727">
              <w:rPr>
                <w:rStyle w:val="ad"/>
                <w:rFonts w:ascii="Times New Roman" w:hAnsi="Times New Roman" w:cs="Times New Roman"/>
                <w:color w:val="000000" w:themeColor="text1"/>
                <w:sz w:val="28"/>
                <w:szCs w:val="28"/>
                <w:bdr w:val="none" w:sz="0" w:space="0" w:color="auto" w:frame="1"/>
              </w:rPr>
              <w:t>2.</w:t>
            </w:r>
            <w:r w:rsidR="002574F4">
              <w:rPr>
                <w:rStyle w:val="ad"/>
                <w:rFonts w:ascii="Times New Roman" w:hAnsi="Times New Roman" w:cs="Times New Roman"/>
                <w:color w:val="000000" w:themeColor="text1"/>
                <w:sz w:val="28"/>
                <w:szCs w:val="28"/>
                <w:bdr w:val="none" w:sz="0" w:space="0" w:color="auto" w:frame="1"/>
              </w:rPr>
              <w:t>10</w:t>
            </w:r>
            <w:proofErr w:type="gramStart"/>
            <w:r w:rsidRPr="00EE1727">
              <w:rPr>
                <w:rStyle w:val="ad"/>
                <w:rFonts w:ascii="Times New Roman" w:hAnsi="Times New Roman" w:cs="Times New Roman"/>
                <w:color w:val="000000" w:themeColor="text1"/>
                <w:sz w:val="28"/>
                <w:szCs w:val="28"/>
                <w:bdr w:val="none" w:sz="0" w:space="0" w:color="auto" w:frame="1"/>
              </w:rPr>
              <w:t xml:space="preserve"> К</w:t>
            </w:r>
            <w:proofErr w:type="gramEnd"/>
            <w:r w:rsidRPr="00EE1727">
              <w:rPr>
                <w:rStyle w:val="ad"/>
                <w:rFonts w:ascii="Times New Roman" w:hAnsi="Times New Roman" w:cs="Times New Roman"/>
                <w:color w:val="000000" w:themeColor="text1"/>
                <w:sz w:val="28"/>
                <w:szCs w:val="28"/>
                <w:bdr w:val="none" w:sz="0" w:space="0" w:color="auto" w:frame="1"/>
              </w:rPr>
              <w:t>акие инструменты хранить в ящике?</w:t>
            </w:r>
            <w:r w:rsidR="007B1A10">
              <w:rPr>
                <w:rFonts w:ascii="Times New Roman" w:hAnsi="Times New Roman" w:cs="Times New Roman"/>
                <w:sz w:val="28"/>
                <w:szCs w:val="28"/>
              </w:rPr>
              <w:t xml:space="preserve"> </w:t>
            </w:r>
            <w:r w:rsidR="00CF2BE5" w:rsidRPr="00CF2BE5">
              <w:rPr>
                <w:rFonts w:ascii="Times New Roman" w:hAnsi="Times New Roman" w:cs="Times New Roman"/>
                <w:sz w:val="28"/>
                <w:szCs w:val="28"/>
              </w:rPr>
              <w:t xml:space="preserve"> </w:t>
            </w:r>
          </w:p>
        </w:tc>
        <w:tc>
          <w:tcPr>
            <w:tcW w:w="851" w:type="dxa"/>
          </w:tcPr>
          <w:p w:rsidR="00CF2BE5" w:rsidRPr="00CF2BE5" w:rsidRDefault="00A805EA" w:rsidP="007515C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r>
      <w:tr w:rsidR="00CF2BE5" w:rsidRPr="00CF2BE5" w:rsidTr="00C4659F">
        <w:trPr>
          <w:trHeight w:val="409"/>
        </w:trPr>
        <w:tc>
          <w:tcPr>
            <w:tcW w:w="675" w:type="dxa"/>
          </w:tcPr>
          <w:p w:rsidR="00CF2BE5" w:rsidRPr="00CF2BE5" w:rsidRDefault="00CF2BE5" w:rsidP="00E70BA2">
            <w:pPr>
              <w:spacing w:after="0" w:line="240" w:lineRule="auto"/>
              <w:jc w:val="center"/>
              <w:rPr>
                <w:rFonts w:ascii="Times New Roman" w:hAnsi="Times New Roman" w:cs="Times New Roman"/>
                <w:sz w:val="28"/>
                <w:szCs w:val="28"/>
              </w:rPr>
            </w:pPr>
          </w:p>
        </w:tc>
        <w:tc>
          <w:tcPr>
            <w:tcW w:w="7938" w:type="dxa"/>
          </w:tcPr>
          <w:p w:rsidR="00EE1727" w:rsidRDefault="00EE1727" w:rsidP="00EE1727">
            <w:pPr>
              <w:spacing w:after="0" w:line="240" w:lineRule="auto"/>
              <w:rPr>
                <w:rFonts w:ascii="Times New Roman" w:hAnsi="Times New Roman" w:cs="Times New Roman"/>
                <w:sz w:val="28"/>
                <w:szCs w:val="28"/>
              </w:rPr>
            </w:pPr>
            <w:r w:rsidRPr="00EE1727">
              <w:rPr>
                <w:rFonts w:ascii="Times New Roman" w:hAnsi="Times New Roman" w:cs="Times New Roman"/>
                <w:sz w:val="28"/>
                <w:szCs w:val="28"/>
              </w:rPr>
              <w:t>2.1</w:t>
            </w:r>
            <w:r w:rsidR="002574F4">
              <w:rPr>
                <w:rFonts w:ascii="Times New Roman" w:hAnsi="Times New Roman" w:cs="Times New Roman"/>
                <w:sz w:val="28"/>
                <w:szCs w:val="28"/>
              </w:rPr>
              <w:t>1</w:t>
            </w:r>
            <w:r w:rsidR="00C4659F">
              <w:rPr>
                <w:rFonts w:ascii="Times New Roman" w:hAnsi="Times New Roman" w:cs="Times New Roman"/>
                <w:sz w:val="28"/>
                <w:szCs w:val="28"/>
              </w:rPr>
              <w:t xml:space="preserve"> </w:t>
            </w:r>
            <w:r w:rsidRPr="00EE1727">
              <w:rPr>
                <w:rFonts w:ascii="Times New Roman" w:hAnsi="Times New Roman" w:cs="Times New Roman"/>
                <w:sz w:val="28"/>
                <w:szCs w:val="28"/>
              </w:rPr>
              <w:t xml:space="preserve">Технологическая  последовательность   </w:t>
            </w:r>
          </w:p>
          <w:p w:rsidR="00EE1727" w:rsidRPr="00EE1727" w:rsidRDefault="00EE1727" w:rsidP="00EE1727">
            <w:pPr>
              <w:spacing w:after="0" w:line="240" w:lineRule="auto"/>
              <w:rPr>
                <w:rFonts w:ascii="Times New Roman" w:hAnsi="Times New Roman" w:cs="Times New Roman"/>
                <w:sz w:val="28"/>
                <w:szCs w:val="28"/>
              </w:rPr>
            </w:pPr>
            <w:r w:rsidRPr="00EE1727">
              <w:rPr>
                <w:rFonts w:ascii="Times New Roman" w:hAnsi="Times New Roman" w:cs="Times New Roman"/>
                <w:sz w:val="28"/>
                <w:szCs w:val="28"/>
              </w:rPr>
              <w:t xml:space="preserve">          изготовления   ящика для инструментов</w:t>
            </w:r>
          </w:p>
          <w:p w:rsidR="00CF2BE5" w:rsidRPr="00CF2BE5" w:rsidRDefault="00CF2BE5" w:rsidP="00EE1727">
            <w:pPr>
              <w:spacing w:after="0" w:line="240" w:lineRule="auto"/>
              <w:rPr>
                <w:rFonts w:ascii="Times New Roman" w:hAnsi="Times New Roman" w:cs="Times New Roman"/>
                <w:sz w:val="28"/>
                <w:szCs w:val="28"/>
              </w:rPr>
            </w:pPr>
          </w:p>
        </w:tc>
        <w:tc>
          <w:tcPr>
            <w:tcW w:w="851" w:type="dxa"/>
          </w:tcPr>
          <w:p w:rsidR="00CF2BE5" w:rsidRPr="00CF2BE5" w:rsidRDefault="00A805EA" w:rsidP="00E70BA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w:t>
            </w:r>
          </w:p>
        </w:tc>
      </w:tr>
      <w:tr w:rsidR="00CF2BE5" w:rsidRPr="00CF2BE5" w:rsidTr="00C4659F">
        <w:trPr>
          <w:trHeight w:val="314"/>
        </w:trPr>
        <w:tc>
          <w:tcPr>
            <w:tcW w:w="675" w:type="dxa"/>
          </w:tcPr>
          <w:p w:rsidR="00CF2BE5" w:rsidRPr="00CF2BE5" w:rsidRDefault="00CF2BE5" w:rsidP="00E70BA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7938" w:type="dxa"/>
          </w:tcPr>
          <w:p w:rsidR="00CF2BE5" w:rsidRPr="005C6E7E" w:rsidRDefault="005C6E7E" w:rsidP="00CF2BE5">
            <w:pPr>
              <w:rPr>
                <w:rFonts w:ascii="Times New Roman" w:hAnsi="Times New Roman" w:cs="Times New Roman"/>
                <w:b/>
                <w:sz w:val="28"/>
                <w:szCs w:val="28"/>
              </w:rPr>
            </w:pPr>
            <w:r w:rsidRPr="005C6E7E">
              <w:rPr>
                <w:rFonts w:ascii="Times New Roman" w:hAnsi="Times New Roman" w:cs="Times New Roman"/>
                <w:b/>
                <w:sz w:val="28"/>
                <w:szCs w:val="28"/>
              </w:rPr>
              <w:t>Заключение</w:t>
            </w:r>
          </w:p>
        </w:tc>
        <w:tc>
          <w:tcPr>
            <w:tcW w:w="851" w:type="dxa"/>
          </w:tcPr>
          <w:p w:rsidR="00CF2BE5" w:rsidRPr="00CF2BE5" w:rsidRDefault="00A805EA" w:rsidP="007515C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10-11</w:t>
            </w:r>
          </w:p>
        </w:tc>
      </w:tr>
      <w:tr w:rsidR="00347F07" w:rsidRPr="00CF2BE5" w:rsidTr="00C4659F">
        <w:trPr>
          <w:trHeight w:val="441"/>
        </w:trPr>
        <w:tc>
          <w:tcPr>
            <w:tcW w:w="675" w:type="dxa"/>
          </w:tcPr>
          <w:p w:rsidR="00347F07" w:rsidRPr="00CF2BE5" w:rsidRDefault="00347F07" w:rsidP="002574F4">
            <w:pPr>
              <w:spacing w:after="0" w:line="240" w:lineRule="auto"/>
              <w:jc w:val="center"/>
              <w:rPr>
                <w:rFonts w:ascii="Times New Roman" w:hAnsi="Times New Roman" w:cs="Times New Roman"/>
                <w:sz w:val="28"/>
                <w:szCs w:val="28"/>
              </w:rPr>
            </w:pPr>
          </w:p>
        </w:tc>
        <w:tc>
          <w:tcPr>
            <w:tcW w:w="7938" w:type="dxa"/>
          </w:tcPr>
          <w:p w:rsidR="00347F07" w:rsidRPr="00CF2BE5" w:rsidRDefault="00EE1727" w:rsidP="002574F4">
            <w:pPr>
              <w:tabs>
                <w:tab w:val="left" w:pos="7545"/>
              </w:tabs>
              <w:spacing w:after="0" w:line="240" w:lineRule="auto"/>
              <w:rPr>
                <w:rFonts w:ascii="Times New Roman" w:hAnsi="Times New Roman" w:cs="Times New Roman"/>
                <w:sz w:val="28"/>
                <w:szCs w:val="28"/>
              </w:rPr>
            </w:pPr>
            <w:r>
              <w:rPr>
                <w:rFonts w:ascii="Times New Roman" w:hAnsi="Times New Roman" w:cs="Times New Roman"/>
                <w:color w:val="000000" w:themeColor="text1"/>
                <w:sz w:val="28"/>
                <w:szCs w:val="28"/>
              </w:rPr>
              <w:t>3.1</w:t>
            </w:r>
            <w:r w:rsidRPr="00F5340B">
              <w:rPr>
                <w:rFonts w:ascii="Times New Roman" w:hAnsi="Times New Roman" w:cs="Times New Roman"/>
                <w:color w:val="000000" w:themeColor="text1"/>
                <w:sz w:val="28"/>
                <w:szCs w:val="28"/>
              </w:rPr>
              <w:t xml:space="preserve"> Экологическое</w:t>
            </w:r>
            <w:r w:rsidR="002574F4">
              <w:rPr>
                <w:rFonts w:ascii="Times New Roman" w:hAnsi="Times New Roman" w:cs="Times New Roman"/>
                <w:color w:val="000000" w:themeColor="text1"/>
                <w:sz w:val="28"/>
                <w:szCs w:val="28"/>
              </w:rPr>
              <w:t xml:space="preserve"> и экономическое</w:t>
            </w:r>
            <w:r w:rsidRPr="00F5340B">
              <w:rPr>
                <w:rFonts w:ascii="Times New Roman" w:hAnsi="Times New Roman" w:cs="Times New Roman"/>
                <w:color w:val="000000" w:themeColor="text1"/>
                <w:sz w:val="28"/>
                <w:szCs w:val="28"/>
              </w:rPr>
              <w:t xml:space="preserve"> обоснование</w:t>
            </w:r>
            <w:r w:rsidR="005C6E7E" w:rsidRPr="005C6E7E">
              <w:rPr>
                <w:rFonts w:ascii="Times New Roman" w:hAnsi="Times New Roman" w:cs="Times New Roman"/>
                <w:sz w:val="28"/>
                <w:szCs w:val="28"/>
              </w:rPr>
              <w:t xml:space="preserve"> </w:t>
            </w:r>
          </w:p>
        </w:tc>
        <w:tc>
          <w:tcPr>
            <w:tcW w:w="851" w:type="dxa"/>
          </w:tcPr>
          <w:p w:rsidR="00195889" w:rsidRDefault="00EE1727" w:rsidP="002574F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r w:rsidR="00A805EA">
              <w:rPr>
                <w:rFonts w:ascii="Times New Roman" w:hAnsi="Times New Roman" w:cs="Times New Roman"/>
                <w:sz w:val="28"/>
                <w:szCs w:val="28"/>
              </w:rPr>
              <w:t>0</w:t>
            </w:r>
          </w:p>
          <w:p w:rsidR="00347F07" w:rsidRPr="00CF2BE5" w:rsidRDefault="00347F07" w:rsidP="002574F4">
            <w:pPr>
              <w:spacing w:after="0" w:line="240" w:lineRule="auto"/>
              <w:jc w:val="center"/>
              <w:rPr>
                <w:rFonts w:ascii="Times New Roman" w:hAnsi="Times New Roman" w:cs="Times New Roman"/>
                <w:sz w:val="28"/>
                <w:szCs w:val="28"/>
              </w:rPr>
            </w:pPr>
          </w:p>
        </w:tc>
      </w:tr>
      <w:tr w:rsidR="00347F07" w:rsidRPr="00CF2BE5" w:rsidTr="00C4659F">
        <w:tc>
          <w:tcPr>
            <w:tcW w:w="675" w:type="dxa"/>
          </w:tcPr>
          <w:p w:rsidR="00347F07" w:rsidRPr="00CF2BE5" w:rsidRDefault="00347F07" w:rsidP="002574F4">
            <w:pPr>
              <w:spacing w:after="0" w:line="240" w:lineRule="auto"/>
              <w:jc w:val="center"/>
              <w:rPr>
                <w:rFonts w:ascii="Times New Roman" w:hAnsi="Times New Roman" w:cs="Times New Roman"/>
                <w:sz w:val="28"/>
                <w:szCs w:val="28"/>
              </w:rPr>
            </w:pPr>
          </w:p>
        </w:tc>
        <w:tc>
          <w:tcPr>
            <w:tcW w:w="7938" w:type="dxa"/>
          </w:tcPr>
          <w:p w:rsidR="00347F07" w:rsidRPr="00B25009" w:rsidRDefault="002574F4" w:rsidP="002574F4">
            <w:pPr>
              <w:tabs>
                <w:tab w:val="left" w:pos="2685"/>
              </w:tabs>
              <w:spacing w:after="0" w:line="240" w:lineRule="auto"/>
              <w:rPr>
                <w:rFonts w:ascii="Times New Roman" w:hAnsi="Times New Roman" w:cs="Times New Roman"/>
                <w:sz w:val="28"/>
                <w:szCs w:val="28"/>
              </w:rPr>
            </w:pPr>
            <w:r w:rsidRPr="002574F4">
              <w:rPr>
                <w:rFonts w:ascii="Times New Roman" w:hAnsi="Times New Roman" w:cs="Times New Roman"/>
                <w:sz w:val="28"/>
                <w:szCs w:val="28"/>
              </w:rPr>
              <w:t>3.2</w:t>
            </w:r>
            <w:r w:rsidRPr="002574F4">
              <w:rPr>
                <w:rFonts w:ascii="Times New Roman" w:hAnsi="Times New Roman" w:cs="Times New Roman"/>
                <w:color w:val="000000" w:themeColor="text1"/>
                <w:sz w:val="28"/>
                <w:szCs w:val="28"/>
              </w:rPr>
              <w:t xml:space="preserve"> Самооценка качества выполненной работы</w:t>
            </w:r>
          </w:p>
        </w:tc>
        <w:tc>
          <w:tcPr>
            <w:tcW w:w="851" w:type="dxa"/>
          </w:tcPr>
          <w:p w:rsidR="00347F07" w:rsidRPr="00CF2BE5" w:rsidRDefault="00FD113E" w:rsidP="00A805E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r w:rsidR="00A805EA">
              <w:rPr>
                <w:rFonts w:ascii="Times New Roman" w:hAnsi="Times New Roman" w:cs="Times New Roman"/>
                <w:sz w:val="28"/>
                <w:szCs w:val="28"/>
              </w:rPr>
              <w:t>1</w:t>
            </w:r>
          </w:p>
        </w:tc>
      </w:tr>
      <w:tr w:rsidR="00347F07" w:rsidRPr="00CF2BE5" w:rsidTr="00C4659F">
        <w:tc>
          <w:tcPr>
            <w:tcW w:w="675" w:type="dxa"/>
          </w:tcPr>
          <w:p w:rsidR="00347F07" w:rsidRPr="00CF2BE5" w:rsidRDefault="00347F07" w:rsidP="002574F4">
            <w:pPr>
              <w:spacing w:after="0" w:line="240" w:lineRule="auto"/>
              <w:jc w:val="center"/>
              <w:rPr>
                <w:rFonts w:ascii="Times New Roman" w:hAnsi="Times New Roman" w:cs="Times New Roman"/>
                <w:sz w:val="28"/>
                <w:szCs w:val="28"/>
              </w:rPr>
            </w:pPr>
          </w:p>
        </w:tc>
        <w:tc>
          <w:tcPr>
            <w:tcW w:w="7938" w:type="dxa"/>
          </w:tcPr>
          <w:p w:rsidR="00347F07" w:rsidRPr="00CF2BE5" w:rsidRDefault="00B25009" w:rsidP="00347F0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r w:rsidRPr="00CF2BE5">
              <w:rPr>
                <w:rFonts w:ascii="Times New Roman" w:hAnsi="Times New Roman" w:cs="Times New Roman"/>
                <w:sz w:val="28"/>
                <w:szCs w:val="28"/>
              </w:rPr>
              <w:t xml:space="preserve"> Реклама</w:t>
            </w:r>
          </w:p>
        </w:tc>
        <w:tc>
          <w:tcPr>
            <w:tcW w:w="851" w:type="dxa"/>
          </w:tcPr>
          <w:p w:rsidR="00347F07" w:rsidRPr="00CF2BE5" w:rsidRDefault="00FD113E" w:rsidP="006336A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r w:rsidR="006336AA">
              <w:rPr>
                <w:rFonts w:ascii="Times New Roman" w:hAnsi="Times New Roman" w:cs="Times New Roman"/>
                <w:sz w:val="28"/>
                <w:szCs w:val="28"/>
              </w:rPr>
              <w:t>1</w:t>
            </w:r>
          </w:p>
        </w:tc>
      </w:tr>
      <w:tr w:rsidR="00347F07" w:rsidRPr="00CF2BE5" w:rsidTr="00C4659F">
        <w:tc>
          <w:tcPr>
            <w:tcW w:w="675" w:type="dxa"/>
          </w:tcPr>
          <w:p w:rsidR="00347F07" w:rsidRPr="00CF2BE5" w:rsidRDefault="005C6E7E" w:rsidP="0080357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7938" w:type="dxa"/>
          </w:tcPr>
          <w:p w:rsidR="00347F07" w:rsidRDefault="005C6E7E" w:rsidP="00347F07">
            <w:pPr>
              <w:spacing w:after="0" w:line="240" w:lineRule="auto"/>
              <w:jc w:val="both"/>
              <w:rPr>
                <w:rFonts w:ascii="Times New Roman" w:hAnsi="Times New Roman" w:cs="Times New Roman"/>
                <w:b/>
                <w:sz w:val="28"/>
                <w:szCs w:val="28"/>
              </w:rPr>
            </w:pPr>
            <w:r w:rsidRPr="005C6E7E">
              <w:rPr>
                <w:rFonts w:ascii="Times New Roman" w:hAnsi="Times New Roman" w:cs="Times New Roman"/>
                <w:b/>
                <w:sz w:val="28"/>
                <w:szCs w:val="28"/>
              </w:rPr>
              <w:t>Список информационных источников</w:t>
            </w:r>
          </w:p>
          <w:p w:rsidR="00195889" w:rsidRPr="005C6E7E" w:rsidRDefault="00195889" w:rsidP="00347F07">
            <w:pPr>
              <w:spacing w:after="0" w:line="240" w:lineRule="auto"/>
              <w:jc w:val="both"/>
              <w:rPr>
                <w:rFonts w:ascii="Times New Roman" w:hAnsi="Times New Roman" w:cs="Times New Roman"/>
                <w:b/>
                <w:i/>
                <w:sz w:val="28"/>
                <w:szCs w:val="28"/>
              </w:rPr>
            </w:pPr>
          </w:p>
        </w:tc>
        <w:tc>
          <w:tcPr>
            <w:tcW w:w="851" w:type="dxa"/>
          </w:tcPr>
          <w:p w:rsidR="00347F07" w:rsidRPr="00CF2BE5" w:rsidRDefault="005D1C0E" w:rsidP="006336AA">
            <w:pPr>
              <w:spacing w:after="0" w:line="240" w:lineRule="auto"/>
              <w:jc w:val="center"/>
              <w:rPr>
                <w:rFonts w:ascii="Times New Roman" w:hAnsi="Times New Roman" w:cs="Times New Roman"/>
                <w:sz w:val="28"/>
                <w:szCs w:val="28"/>
              </w:rPr>
            </w:pPr>
            <w:r w:rsidRPr="00CF2BE5">
              <w:rPr>
                <w:rFonts w:ascii="Times New Roman" w:hAnsi="Times New Roman" w:cs="Times New Roman"/>
                <w:sz w:val="28"/>
                <w:szCs w:val="28"/>
              </w:rPr>
              <w:t>1</w:t>
            </w:r>
            <w:r w:rsidR="006336AA">
              <w:rPr>
                <w:rFonts w:ascii="Times New Roman" w:hAnsi="Times New Roman" w:cs="Times New Roman"/>
                <w:sz w:val="28"/>
                <w:szCs w:val="28"/>
              </w:rPr>
              <w:t>2</w:t>
            </w:r>
          </w:p>
        </w:tc>
      </w:tr>
      <w:tr w:rsidR="00B25009" w:rsidRPr="00CF2BE5" w:rsidTr="00C4659F">
        <w:tc>
          <w:tcPr>
            <w:tcW w:w="675" w:type="dxa"/>
          </w:tcPr>
          <w:p w:rsidR="00B25009" w:rsidRDefault="00B25009" w:rsidP="00803577">
            <w:pPr>
              <w:spacing w:after="0" w:line="240" w:lineRule="auto"/>
              <w:jc w:val="center"/>
              <w:rPr>
                <w:rFonts w:ascii="Times New Roman" w:hAnsi="Times New Roman" w:cs="Times New Roman"/>
                <w:sz w:val="28"/>
                <w:szCs w:val="28"/>
              </w:rPr>
            </w:pPr>
          </w:p>
        </w:tc>
        <w:tc>
          <w:tcPr>
            <w:tcW w:w="7938" w:type="dxa"/>
          </w:tcPr>
          <w:p w:rsidR="00B25009" w:rsidRPr="005C6E7E" w:rsidRDefault="00B25009" w:rsidP="00347F07">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Приложения</w:t>
            </w:r>
          </w:p>
        </w:tc>
        <w:tc>
          <w:tcPr>
            <w:tcW w:w="851" w:type="dxa"/>
          </w:tcPr>
          <w:p w:rsidR="00B25009" w:rsidRPr="00CF2BE5" w:rsidRDefault="00B25009" w:rsidP="007515CF">
            <w:pPr>
              <w:spacing w:after="0" w:line="240" w:lineRule="auto"/>
              <w:jc w:val="center"/>
              <w:rPr>
                <w:rFonts w:ascii="Times New Roman" w:hAnsi="Times New Roman" w:cs="Times New Roman"/>
                <w:sz w:val="28"/>
                <w:szCs w:val="28"/>
              </w:rPr>
            </w:pPr>
          </w:p>
        </w:tc>
      </w:tr>
      <w:tr w:rsidR="00B25009" w:rsidRPr="00CF2BE5" w:rsidTr="00C4659F">
        <w:tc>
          <w:tcPr>
            <w:tcW w:w="675" w:type="dxa"/>
          </w:tcPr>
          <w:p w:rsidR="00B25009" w:rsidRDefault="00B25009" w:rsidP="00803577">
            <w:pPr>
              <w:spacing w:after="0" w:line="240" w:lineRule="auto"/>
              <w:jc w:val="center"/>
              <w:rPr>
                <w:rFonts w:ascii="Times New Roman" w:hAnsi="Times New Roman" w:cs="Times New Roman"/>
                <w:sz w:val="28"/>
                <w:szCs w:val="28"/>
              </w:rPr>
            </w:pPr>
          </w:p>
        </w:tc>
        <w:tc>
          <w:tcPr>
            <w:tcW w:w="7938" w:type="dxa"/>
          </w:tcPr>
          <w:p w:rsidR="00B25009" w:rsidRPr="006336AA" w:rsidRDefault="000D36EE" w:rsidP="006336AA">
            <w:pPr>
              <w:rPr>
                <w:rFonts w:ascii="Times New Roman" w:hAnsi="Times New Roman" w:cs="Times New Roman"/>
                <w:sz w:val="24"/>
                <w:szCs w:val="28"/>
              </w:rPr>
            </w:pPr>
            <w:r w:rsidRPr="000C7366">
              <w:rPr>
                <w:rFonts w:ascii="Times New Roman" w:hAnsi="Times New Roman" w:cs="Times New Roman"/>
                <w:sz w:val="24"/>
                <w:szCs w:val="24"/>
              </w:rPr>
              <w:t>Приложение 1</w:t>
            </w:r>
            <w:proofErr w:type="gramStart"/>
            <w:r w:rsidRPr="000C7366">
              <w:rPr>
                <w:rFonts w:ascii="Times New Roman" w:hAnsi="Times New Roman" w:cs="Times New Roman"/>
                <w:sz w:val="24"/>
                <w:szCs w:val="24"/>
              </w:rPr>
              <w:t xml:space="preserve"> </w:t>
            </w:r>
            <w:r w:rsidR="006336AA">
              <w:rPr>
                <w:rFonts w:ascii="Times New Roman" w:eastAsia="Times New Roman" w:hAnsi="Times New Roman" w:cs="Times New Roman"/>
                <w:sz w:val="24"/>
                <w:szCs w:val="24"/>
              </w:rPr>
              <w:t xml:space="preserve"> </w:t>
            </w:r>
            <w:r w:rsidR="006336AA" w:rsidRPr="001D00B3">
              <w:rPr>
                <w:rStyle w:val="ad"/>
                <w:rFonts w:ascii="Times New Roman" w:hAnsi="Times New Roman" w:cs="Times New Roman"/>
                <w:b w:val="0"/>
                <w:color w:val="000000" w:themeColor="text1"/>
                <w:sz w:val="28"/>
                <w:szCs w:val="28"/>
                <w:bdr w:val="none" w:sz="0" w:space="0" w:color="auto" w:frame="1"/>
              </w:rPr>
              <w:t>К</w:t>
            </w:r>
            <w:proofErr w:type="gramEnd"/>
            <w:r w:rsidR="006336AA" w:rsidRPr="001D00B3">
              <w:rPr>
                <w:rStyle w:val="ad"/>
                <w:rFonts w:ascii="Times New Roman" w:hAnsi="Times New Roman" w:cs="Times New Roman"/>
                <w:b w:val="0"/>
                <w:color w:val="000000" w:themeColor="text1"/>
                <w:sz w:val="28"/>
                <w:szCs w:val="28"/>
                <w:bdr w:val="none" w:sz="0" w:space="0" w:color="auto" w:frame="1"/>
              </w:rPr>
              <w:t>акие инструменты хранить в ящике</w:t>
            </w:r>
          </w:p>
        </w:tc>
        <w:tc>
          <w:tcPr>
            <w:tcW w:w="851" w:type="dxa"/>
          </w:tcPr>
          <w:p w:rsidR="00B25009" w:rsidRPr="00CF2BE5" w:rsidRDefault="006336AA" w:rsidP="007515C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w:t>
            </w:r>
          </w:p>
        </w:tc>
      </w:tr>
      <w:tr w:rsidR="00B25009" w:rsidRPr="00CF2BE5" w:rsidTr="00C4659F">
        <w:tc>
          <w:tcPr>
            <w:tcW w:w="675" w:type="dxa"/>
          </w:tcPr>
          <w:p w:rsidR="00B25009" w:rsidRDefault="00B25009" w:rsidP="00803577">
            <w:pPr>
              <w:spacing w:after="0" w:line="240" w:lineRule="auto"/>
              <w:jc w:val="center"/>
              <w:rPr>
                <w:rFonts w:ascii="Times New Roman" w:hAnsi="Times New Roman" w:cs="Times New Roman"/>
                <w:sz w:val="28"/>
                <w:szCs w:val="28"/>
              </w:rPr>
            </w:pPr>
          </w:p>
        </w:tc>
        <w:tc>
          <w:tcPr>
            <w:tcW w:w="7938" w:type="dxa"/>
          </w:tcPr>
          <w:p w:rsidR="006336AA" w:rsidRPr="006336AA" w:rsidRDefault="000D36EE" w:rsidP="006336AA">
            <w:pPr>
              <w:pStyle w:val="a3"/>
              <w:ind w:left="34" w:hanging="34"/>
              <w:rPr>
                <w:sz w:val="28"/>
                <w:szCs w:val="28"/>
                <w:lang w:val="ru-RU"/>
              </w:rPr>
            </w:pPr>
            <w:proofErr w:type="spellStart"/>
            <w:r w:rsidRPr="006336AA">
              <w:t>Приложение</w:t>
            </w:r>
            <w:proofErr w:type="spellEnd"/>
            <w:r w:rsidRPr="006336AA">
              <w:t xml:space="preserve"> 2  </w:t>
            </w:r>
            <w:r w:rsidR="006336AA" w:rsidRPr="006336AA">
              <w:t xml:space="preserve"> </w:t>
            </w:r>
            <w:r w:rsidR="006336AA" w:rsidRPr="006336AA">
              <w:rPr>
                <w:sz w:val="28"/>
                <w:szCs w:val="28"/>
                <w:lang w:val="ru-RU"/>
              </w:rPr>
              <w:t xml:space="preserve">Технологическая </w:t>
            </w:r>
            <w:r w:rsidR="006336AA" w:rsidRPr="006336AA">
              <w:rPr>
                <w:sz w:val="28"/>
                <w:szCs w:val="28"/>
              </w:rPr>
              <w:t xml:space="preserve"> </w:t>
            </w:r>
            <w:r w:rsidR="006336AA" w:rsidRPr="006336AA">
              <w:rPr>
                <w:sz w:val="28"/>
                <w:szCs w:val="28"/>
                <w:lang w:val="ru-RU"/>
              </w:rPr>
              <w:t>п</w:t>
            </w:r>
            <w:proofErr w:type="spellStart"/>
            <w:r w:rsidR="006336AA" w:rsidRPr="006336AA">
              <w:rPr>
                <w:sz w:val="28"/>
                <w:szCs w:val="28"/>
              </w:rPr>
              <w:t>оследовательность</w:t>
            </w:r>
            <w:proofErr w:type="spellEnd"/>
          </w:p>
          <w:p w:rsidR="00B25009" w:rsidRPr="006336AA" w:rsidRDefault="006336AA" w:rsidP="006336AA">
            <w:pPr>
              <w:pStyle w:val="a3"/>
              <w:ind w:left="0"/>
              <w:rPr>
                <w:sz w:val="28"/>
                <w:szCs w:val="28"/>
                <w:lang w:val="ru-RU"/>
              </w:rPr>
            </w:pPr>
            <w:proofErr w:type="spellStart"/>
            <w:r w:rsidRPr="006336AA">
              <w:rPr>
                <w:sz w:val="28"/>
                <w:szCs w:val="28"/>
              </w:rPr>
              <w:t>изготовления</w:t>
            </w:r>
            <w:proofErr w:type="spellEnd"/>
            <w:r w:rsidRPr="006336AA">
              <w:rPr>
                <w:sz w:val="28"/>
                <w:szCs w:val="28"/>
                <w:lang w:val="ru-RU"/>
              </w:rPr>
              <w:t xml:space="preserve">  </w:t>
            </w:r>
            <w:r w:rsidRPr="006336AA">
              <w:rPr>
                <w:sz w:val="28"/>
                <w:szCs w:val="28"/>
              </w:rPr>
              <w:t xml:space="preserve"> </w:t>
            </w:r>
            <w:r w:rsidRPr="006336AA">
              <w:rPr>
                <w:sz w:val="28"/>
                <w:szCs w:val="28"/>
                <w:lang w:val="ru-RU"/>
              </w:rPr>
              <w:t>ящика для инструментов</w:t>
            </w:r>
          </w:p>
        </w:tc>
        <w:tc>
          <w:tcPr>
            <w:tcW w:w="851" w:type="dxa"/>
          </w:tcPr>
          <w:p w:rsidR="00B25009" w:rsidRPr="00CF2BE5" w:rsidRDefault="006336AA" w:rsidP="007515C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14</w:t>
            </w:r>
          </w:p>
        </w:tc>
      </w:tr>
      <w:tr w:rsidR="00195889" w:rsidRPr="00CF2BE5" w:rsidTr="00C4659F">
        <w:tc>
          <w:tcPr>
            <w:tcW w:w="675" w:type="dxa"/>
          </w:tcPr>
          <w:p w:rsidR="00195889" w:rsidRDefault="00195889" w:rsidP="00803577">
            <w:pPr>
              <w:spacing w:after="0" w:line="240" w:lineRule="auto"/>
              <w:jc w:val="center"/>
              <w:rPr>
                <w:rFonts w:ascii="Times New Roman" w:hAnsi="Times New Roman" w:cs="Times New Roman"/>
                <w:sz w:val="28"/>
                <w:szCs w:val="28"/>
              </w:rPr>
            </w:pPr>
          </w:p>
        </w:tc>
        <w:tc>
          <w:tcPr>
            <w:tcW w:w="7938" w:type="dxa"/>
          </w:tcPr>
          <w:p w:rsidR="006336AA" w:rsidRPr="006336AA" w:rsidRDefault="006336AA" w:rsidP="006336AA">
            <w:pPr>
              <w:shd w:val="clear" w:color="auto" w:fill="FFFFFF"/>
              <w:spacing w:after="0" w:line="315" w:lineRule="atLeast"/>
              <w:ind w:firstLine="34"/>
              <w:rPr>
                <w:rFonts w:ascii="Times New Roman" w:eastAsia="Times New Roman" w:hAnsi="Times New Roman" w:cs="Times New Roman"/>
                <w:color w:val="252525"/>
                <w:sz w:val="28"/>
                <w:szCs w:val="28"/>
              </w:rPr>
            </w:pPr>
            <w:r>
              <w:rPr>
                <w:rFonts w:ascii="Times New Roman" w:eastAsia="Times New Roman" w:hAnsi="Times New Roman" w:cs="Times New Roman"/>
                <w:bCs/>
                <w:color w:val="252525"/>
                <w:sz w:val="28"/>
                <w:szCs w:val="28"/>
              </w:rPr>
              <w:t xml:space="preserve">Приложение 3 </w:t>
            </w:r>
            <w:r w:rsidRPr="006336AA">
              <w:rPr>
                <w:rFonts w:ascii="Times New Roman" w:eastAsia="Times New Roman" w:hAnsi="Times New Roman" w:cs="Times New Roman"/>
                <w:bCs/>
                <w:color w:val="252525"/>
                <w:sz w:val="28"/>
                <w:szCs w:val="28"/>
              </w:rPr>
              <w:t>Советы и рекомендации</w:t>
            </w:r>
          </w:p>
          <w:p w:rsidR="00195889" w:rsidRPr="000D36EE" w:rsidRDefault="00195889" w:rsidP="00347F07">
            <w:pPr>
              <w:spacing w:after="0" w:line="240" w:lineRule="auto"/>
              <w:jc w:val="both"/>
              <w:rPr>
                <w:rFonts w:ascii="Times New Roman" w:hAnsi="Times New Roman" w:cs="Times New Roman"/>
                <w:sz w:val="24"/>
                <w:szCs w:val="24"/>
              </w:rPr>
            </w:pPr>
          </w:p>
        </w:tc>
        <w:tc>
          <w:tcPr>
            <w:tcW w:w="851" w:type="dxa"/>
          </w:tcPr>
          <w:p w:rsidR="00195889" w:rsidRPr="00CF2BE5" w:rsidRDefault="006336AA" w:rsidP="007515C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15</w:t>
            </w:r>
          </w:p>
        </w:tc>
      </w:tr>
      <w:tr w:rsidR="00195889" w:rsidRPr="00CF2BE5" w:rsidTr="00C4659F">
        <w:tc>
          <w:tcPr>
            <w:tcW w:w="675" w:type="dxa"/>
          </w:tcPr>
          <w:p w:rsidR="00195889" w:rsidRDefault="00195889" w:rsidP="00803577">
            <w:pPr>
              <w:spacing w:after="0" w:line="240" w:lineRule="auto"/>
              <w:jc w:val="center"/>
              <w:rPr>
                <w:rFonts w:ascii="Times New Roman" w:hAnsi="Times New Roman" w:cs="Times New Roman"/>
                <w:sz w:val="28"/>
                <w:szCs w:val="28"/>
              </w:rPr>
            </w:pPr>
          </w:p>
        </w:tc>
        <w:tc>
          <w:tcPr>
            <w:tcW w:w="7938" w:type="dxa"/>
          </w:tcPr>
          <w:p w:rsidR="00195889" w:rsidRPr="006336AA" w:rsidRDefault="006336AA" w:rsidP="006336AA">
            <w:pPr>
              <w:pStyle w:val="a3"/>
              <w:tabs>
                <w:tab w:val="left" w:pos="7545"/>
              </w:tabs>
              <w:spacing w:line="360" w:lineRule="auto"/>
              <w:ind w:left="0"/>
              <w:rPr>
                <w:sz w:val="28"/>
                <w:szCs w:val="28"/>
                <w:lang w:val="ru-RU"/>
              </w:rPr>
            </w:pPr>
            <w:r>
              <w:rPr>
                <w:sz w:val="28"/>
                <w:szCs w:val="28"/>
                <w:lang w:val="ru-RU"/>
              </w:rPr>
              <w:t xml:space="preserve">Приложение 4 </w:t>
            </w:r>
            <w:proofErr w:type="spellStart"/>
            <w:r w:rsidRPr="006336AA">
              <w:rPr>
                <w:sz w:val="28"/>
                <w:szCs w:val="28"/>
              </w:rPr>
              <w:t>Словарь</w:t>
            </w:r>
            <w:proofErr w:type="spellEnd"/>
            <w:r w:rsidRPr="006336AA">
              <w:rPr>
                <w:sz w:val="28"/>
                <w:szCs w:val="28"/>
              </w:rPr>
              <w:t xml:space="preserve"> </w:t>
            </w:r>
            <w:proofErr w:type="spellStart"/>
            <w:r w:rsidRPr="006336AA">
              <w:rPr>
                <w:sz w:val="28"/>
                <w:szCs w:val="28"/>
              </w:rPr>
              <w:t>терминов</w:t>
            </w:r>
            <w:proofErr w:type="spellEnd"/>
          </w:p>
        </w:tc>
        <w:tc>
          <w:tcPr>
            <w:tcW w:w="851" w:type="dxa"/>
          </w:tcPr>
          <w:p w:rsidR="00195889" w:rsidRPr="00CF2BE5" w:rsidRDefault="006336AA" w:rsidP="007515C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w:t>
            </w:r>
          </w:p>
        </w:tc>
      </w:tr>
    </w:tbl>
    <w:p w:rsidR="00BD358D" w:rsidRPr="00CF2BE5" w:rsidRDefault="00BD358D" w:rsidP="00347F07">
      <w:pPr>
        <w:spacing w:after="0"/>
        <w:rPr>
          <w:rFonts w:ascii="Times New Roman" w:hAnsi="Times New Roman" w:cs="Times New Roman"/>
          <w:sz w:val="28"/>
          <w:szCs w:val="28"/>
        </w:rPr>
      </w:pPr>
    </w:p>
    <w:p w:rsidR="00E70BA2" w:rsidRDefault="00E70BA2" w:rsidP="006336AA">
      <w:pPr>
        <w:rPr>
          <w:rFonts w:ascii="Times New Roman" w:hAnsi="Times New Roman" w:cs="Times New Roman"/>
          <w:b/>
          <w:sz w:val="28"/>
          <w:szCs w:val="28"/>
        </w:rPr>
      </w:pPr>
    </w:p>
    <w:p w:rsidR="001F57EB" w:rsidRDefault="00BD358D" w:rsidP="00AC4093">
      <w:pPr>
        <w:jc w:val="center"/>
        <w:rPr>
          <w:rFonts w:ascii="Times New Roman" w:hAnsi="Times New Roman" w:cs="Times New Roman"/>
          <w:b/>
          <w:sz w:val="28"/>
          <w:szCs w:val="28"/>
        </w:rPr>
      </w:pPr>
      <w:r w:rsidRPr="003F76A0">
        <w:rPr>
          <w:rFonts w:ascii="Times New Roman" w:hAnsi="Times New Roman" w:cs="Times New Roman"/>
          <w:b/>
          <w:sz w:val="28"/>
          <w:szCs w:val="28"/>
        </w:rPr>
        <w:lastRenderedPageBreak/>
        <w:t>Введение</w:t>
      </w:r>
    </w:p>
    <w:p w:rsidR="00B950B0" w:rsidRPr="001F57EB" w:rsidRDefault="001F57EB" w:rsidP="00286D72">
      <w:pPr>
        <w:tabs>
          <w:tab w:val="left" w:pos="709"/>
        </w:tabs>
        <w:jc w:val="both"/>
        <w:rPr>
          <w:rFonts w:ascii="Times New Roman" w:hAnsi="Times New Roman" w:cs="Times New Roman"/>
          <w:b/>
          <w:sz w:val="28"/>
          <w:szCs w:val="28"/>
        </w:rPr>
      </w:pPr>
      <w:r>
        <w:rPr>
          <w:rFonts w:ascii="Times New Roman" w:hAnsi="Times New Roman" w:cs="Times New Roman"/>
          <w:color w:val="000000"/>
          <w:sz w:val="28"/>
          <w:szCs w:val="28"/>
          <w:shd w:val="clear" w:color="auto" w:fill="FFFFFF"/>
        </w:rPr>
        <w:t xml:space="preserve">      </w:t>
      </w:r>
      <w:r w:rsidR="00286D72">
        <w:rPr>
          <w:rFonts w:ascii="Times New Roman" w:hAnsi="Times New Roman" w:cs="Times New Roman"/>
          <w:color w:val="000000"/>
          <w:sz w:val="28"/>
          <w:szCs w:val="28"/>
          <w:shd w:val="clear" w:color="auto" w:fill="FFFFFF"/>
        </w:rPr>
        <w:t xml:space="preserve">  </w:t>
      </w:r>
      <w:r w:rsidRPr="001F57EB">
        <w:rPr>
          <w:rFonts w:ascii="Times New Roman" w:hAnsi="Times New Roman" w:cs="Times New Roman"/>
          <w:color w:val="000000"/>
          <w:sz w:val="28"/>
          <w:szCs w:val="28"/>
          <w:shd w:val="clear" w:color="auto" w:fill="FFFFFF"/>
        </w:rPr>
        <w:t xml:space="preserve">У современного мужчины, проживающего </w:t>
      </w:r>
      <w:r>
        <w:rPr>
          <w:rFonts w:ascii="Times New Roman" w:hAnsi="Times New Roman" w:cs="Times New Roman"/>
          <w:color w:val="000000"/>
          <w:sz w:val="28"/>
          <w:szCs w:val="28"/>
          <w:shd w:val="clear" w:color="auto" w:fill="FFFFFF"/>
        </w:rPr>
        <w:t xml:space="preserve">даже </w:t>
      </w:r>
      <w:r w:rsidRPr="001F57EB">
        <w:rPr>
          <w:rFonts w:ascii="Times New Roman" w:hAnsi="Times New Roman" w:cs="Times New Roman"/>
          <w:color w:val="000000"/>
          <w:sz w:val="28"/>
          <w:szCs w:val="28"/>
          <w:shd w:val="clear" w:color="auto" w:fill="FFFFFF"/>
        </w:rPr>
        <w:t xml:space="preserve"> в маленькой квартире, обязательно найдется под рукой пара отверток, горсть гвоздей и молоток.</w:t>
      </w:r>
      <w:r w:rsidRPr="001F57EB">
        <w:rPr>
          <w:rStyle w:val="apple-converted-space"/>
          <w:rFonts w:ascii="Times New Roman" w:hAnsi="Times New Roman" w:cs="Times New Roman"/>
          <w:color w:val="000000"/>
          <w:sz w:val="28"/>
          <w:szCs w:val="28"/>
          <w:shd w:val="clear" w:color="auto" w:fill="FFFFFF"/>
        </w:rPr>
        <w:t> </w:t>
      </w:r>
      <w:r w:rsidRPr="001F57EB">
        <w:rPr>
          <w:rFonts w:ascii="Times New Roman" w:hAnsi="Times New Roman" w:cs="Times New Roman"/>
          <w:color w:val="000000"/>
          <w:sz w:val="28"/>
          <w:szCs w:val="28"/>
          <w:shd w:val="clear" w:color="auto" w:fill="FFFFFF"/>
        </w:rPr>
        <w:t xml:space="preserve">А уж не говоря о мастере на все руки, в рабочем арсенале которого присутствуют не только пара гвоздей и отвертка, но и </w:t>
      </w:r>
      <w:proofErr w:type="spellStart"/>
      <w:r w:rsidRPr="001F57EB">
        <w:rPr>
          <w:rFonts w:ascii="Times New Roman" w:hAnsi="Times New Roman" w:cs="Times New Roman"/>
          <w:color w:val="000000"/>
          <w:sz w:val="28"/>
          <w:szCs w:val="28"/>
          <w:shd w:val="clear" w:color="auto" w:fill="FFFFFF"/>
        </w:rPr>
        <w:t>шурупов</w:t>
      </w:r>
      <w:r w:rsidR="00012491">
        <w:rPr>
          <w:rFonts w:ascii="Times New Roman" w:hAnsi="Times New Roman" w:cs="Times New Roman"/>
          <w:color w:val="000000"/>
          <w:sz w:val="28"/>
          <w:szCs w:val="28"/>
          <w:shd w:val="clear" w:color="auto" w:fill="FFFFFF"/>
        </w:rPr>
        <w:t>ё</w:t>
      </w:r>
      <w:r w:rsidRPr="001F57EB">
        <w:rPr>
          <w:rFonts w:ascii="Times New Roman" w:hAnsi="Times New Roman" w:cs="Times New Roman"/>
          <w:color w:val="000000"/>
          <w:sz w:val="28"/>
          <w:szCs w:val="28"/>
          <w:shd w:val="clear" w:color="auto" w:fill="FFFFFF"/>
        </w:rPr>
        <w:t>рт</w:t>
      </w:r>
      <w:proofErr w:type="spellEnd"/>
      <w:r w:rsidRPr="001F57EB">
        <w:rPr>
          <w:rFonts w:ascii="Times New Roman" w:hAnsi="Times New Roman" w:cs="Times New Roman"/>
          <w:color w:val="000000"/>
          <w:sz w:val="28"/>
          <w:szCs w:val="28"/>
          <w:shd w:val="clear" w:color="auto" w:fill="FFFFFF"/>
        </w:rPr>
        <w:t xml:space="preserve">, </w:t>
      </w:r>
      <w:proofErr w:type="spellStart"/>
      <w:r w:rsidRPr="001F57EB">
        <w:rPr>
          <w:rFonts w:ascii="Times New Roman" w:hAnsi="Times New Roman" w:cs="Times New Roman"/>
          <w:color w:val="000000"/>
          <w:sz w:val="28"/>
          <w:szCs w:val="28"/>
          <w:shd w:val="clear" w:color="auto" w:fill="FFFFFF"/>
        </w:rPr>
        <w:t>саморезы</w:t>
      </w:r>
      <w:proofErr w:type="spellEnd"/>
      <w:r w:rsidR="00012491">
        <w:rPr>
          <w:rFonts w:ascii="Times New Roman" w:hAnsi="Times New Roman" w:cs="Times New Roman"/>
          <w:color w:val="000000"/>
          <w:sz w:val="28"/>
          <w:szCs w:val="28"/>
          <w:shd w:val="clear" w:color="auto" w:fill="FFFFFF"/>
        </w:rPr>
        <w:t>, гайки, болты, несколько отверток</w:t>
      </w:r>
      <w:r w:rsidRPr="001F57EB">
        <w:rPr>
          <w:rFonts w:ascii="Times New Roman" w:hAnsi="Times New Roman" w:cs="Times New Roman"/>
          <w:color w:val="000000"/>
          <w:sz w:val="28"/>
          <w:szCs w:val="28"/>
          <w:shd w:val="clear" w:color="auto" w:fill="FFFFFF"/>
        </w:rPr>
        <w:t xml:space="preserve"> и ещ</w:t>
      </w:r>
      <w:r w:rsidR="00012491">
        <w:rPr>
          <w:rFonts w:ascii="Times New Roman" w:hAnsi="Times New Roman" w:cs="Times New Roman"/>
          <w:color w:val="000000"/>
          <w:sz w:val="28"/>
          <w:szCs w:val="28"/>
          <w:shd w:val="clear" w:color="auto" w:fill="FFFFFF"/>
        </w:rPr>
        <w:t>ё</w:t>
      </w:r>
      <w:r w:rsidRPr="001F57EB">
        <w:rPr>
          <w:rFonts w:ascii="Times New Roman" w:hAnsi="Times New Roman" w:cs="Times New Roman"/>
          <w:color w:val="000000"/>
          <w:sz w:val="28"/>
          <w:szCs w:val="28"/>
          <w:shd w:val="clear" w:color="auto" w:fill="FFFFFF"/>
        </w:rPr>
        <w:t xml:space="preserve"> масса нужных в домашнем обиходе инструментов. Для т</w:t>
      </w:r>
      <w:r w:rsidR="00012491">
        <w:rPr>
          <w:rFonts w:ascii="Times New Roman" w:hAnsi="Times New Roman" w:cs="Times New Roman"/>
          <w:color w:val="000000"/>
          <w:sz w:val="28"/>
          <w:szCs w:val="28"/>
          <w:shd w:val="clear" w:color="auto" w:fill="FFFFFF"/>
        </w:rPr>
        <w:t xml:space="preserve">ого, </w:t>
      </w:r>
      <w:proofErr w:type="gramStart"/>
      <w:r w:rsidR="00012491">
        <w:rPr>
          <w:rFonts w:ascii="Times New Roman" w:hAnsi="Times New Roman" w:cs="Times New Roman"/>
          <w:color w:val="000000"/>
          <w:sz w:val="28"/>
          <w:szCs w:val="28"/>
          <w:shd w:val="clear" w:color="auto" w:fill="FFFFFF"/>
        </w:rPr>
        <w:t>что бы все эти инструменты</w:t>
      </w:r>
      <w:r w:rsidRPr="001F57EB">
        <w:rPr>
          <w:rFonts w:ascii="Times New Roman" w:hAnsi="Times New Roman" w:cs="Times New Roman"/>
          <w:color w:val="000000"/>
          <w:sz w:val="28"/>
          <w:szCs w:val="28"/>
          <w:shd w:val="clear" w:color="auto" w:fill="FFFFFF"/>
        </w:rPr>
        <w:t xml:space="preserve"> не терялись</w:t>
      </w:r>
      <w:proofErr w:type="gramEnd"/>
      <w:r w:rsidRPr="001F57EB">
        <w:rPr>
          <w:rFonts w:ascii="Times New Roman" w:hAnsi="Times New Roman" w:cs="Times New Roman"/>
          <w:color w:val="000000"/>
          <w:sz w:val="28"/>
          <w:szCs w:val="28"/>
          <w:shd w:val="clear" w:color="auto" w:fill="FFFFFF"/>
        </w:rPr>
        <w:t xml:space="preserve"> по всему дому или не пылились на полках или балконе</w:t>
      </w:r>
      <w:r w:rsidR="00012491">
        <w:rPr>
          <w:rFonts w:ascii="Times New Roman" w:hAnsi="Times New Roman" w:cs="Times New Roman"/>
          <w:color w:val="000000"/>
          <w:sz w:val="28"/>
          <w:szCs w:val="28"/>
          <w:shd w:val="clear" w:color="auto" w:fill="FFFFFF"/>
        </w:rPr>
        <w:t>,</w:t>
      </w:r>
      <w:r w:rsidRPr="001F57EB">
        <w:rPr>
          <w:rFonts w:ascii="Times New Roman" w:hAnsi="Times New Roman" w:cs="Times New Roman"/>
          <w:color w:val="000000"/>
          <w:sz w:val="28"/>
          <w:szCs w:val="28"/>
          <w:shd w:val="clear" w:color="auto" w:fill="FFFFFF"/>
        </w:rPr>
        <w:t xml:space="preserve"> у каждого уважающего себя хозяина должен быть под рукой удобный и практичный переносной ящик для инструментов. Ящики для инструментов продаются во всех строительных </w:t>
      </w:r>
      <w:r>
        <w:rPr>
          <w:rFonts w:ascii="Times New Roman" w:hAnsi="Times New Roman" w:cs="Times New Roman"/>
          <w:color w:val="000000"/>
          <w:sz w:val="28"/>
          <w:szCs w:val="28"/>
          <w:shd w:val="clear" w:color="auto" w:fill="FFFFFF"/>
        </w:rPr>
        <w:t>магазинах или рынках, но если в доме есть мужчина -</w:t>
      </w:r>
      <w:r w:rsidRPr="001F57EB">
        <w:rPr>
          <w:rFonts w:ascii="Times New Roman" w:hAnsi="Times New Roman" w:cs="Times New Roman"/>
          <w:color w:val="000000"/>
          <w:sz w:val="28"/>
          <w:szCs w:val="28"/>
          <w:shd w:val="clear" w:color="auto" w:fill="FFFFFF"/>
        </w:rPr>
        <w:t xml:space="preserve"> мастер на все руки, то </w:t>
      </w:r>
      <w:r>
        <w:rPr>
          <w:rFonts w:ascii="Times New Roman" w:hAnsi="Times New Roman" w:cs="Times New Roman"/>
          <w:color w:val="000000"/>
          <w:sz w:val="28"/>
          <w:szCs w:val="28"/>
          <w:shd w:val="clear" w:color="auto" w:fill="FFFFFF"/>
        </w:rPr>
        <w:t xml:space="preserve">ему </w:t>
      </w:r>
      <w:r w:rsidRPr="001F57EB">
        <w:rPr>
          <w:rFonts w:ascii="Times New Roman" w:hAnsi="Times New Roman" w:cs="Times New Roman"/>
          <w:color w:val="000000"/>
          <w:sz w:val="28"/>
          <w:szCs w:val="28"/>
          <w:shd w:val="clear" w:color="auto" w:fill="FFFFFF"/>
        </w:rPr>
        <w:t>не составит труда изготовить такой переносной ящик для инструментов собственными руками.</w:t>
      </w:r>
    </w:p>
    <w:p w:rsidR="00D84633" w:rsidRPr="005B7F0F" w:rsidRDefault="006F6B19" w:rsidP="00EA1DC2">
      <w:pPr>
        <w:shd w:val="clear" w:color="auto" w:fill="FFFFFF"/>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EA1DC2">
        <w:rPr>
          <w:rFonts w:ascii="Times New Roman" w:hAnsi="Times New Roman" w:cs="Times New Roman"/>
          <w:sz w:val="28"/>
          <w:szCs w:val="28"/>
        </w:rPr>
        <w:t xml:space="preserve">    </w:t>
      </w:r>
      <w:bookmarkStart w:id="0" w:name="_GoBack"/>
      <w:bookmarkEnd w:id="0"/>
      <w:r w:rsidR="00EA1DC2" w:rsidRPr="00EA1DC2">
        <w:rPr>
          <w:rFonts w:ascii="Times New Roman" w:hAnsi="Times New Roman" w:cs="Times New Roman"/>
          <w:b/>
          <w:sz w:val="28"/>
          <w:szCs w:val="28"/>
        </w:rPr>
        <w:t>Актуальность</w:t>
      </w:r>
      <w:r w:rsidR="00EA1DC2">
        <w:rPr>
          <w:rFonts w:ascii="Times New Roman" w:hAnsi="Times New Roman" w:cs="Times New Roman"/>
          <w:sz w:val="28"/>
          <w:szCs w:val="28"/>
        </w:rPr>
        <w:t xml:space="preserve">: </w:t>
      </w:r>
      <w:r w:rsidR="00D80DE3" w:rsidRPr="0062793E">
        <w:rPr>
          <w:rFonts w:ascii="Times New Roman" w:eastAsia="Times New Roman" w:hAnsi="Times New Roman" w:cs="Times New Roman"/>
          <w:sz w:val="27"/>
          <w:szCs w:val="27"/>
        </w:rPr>
        <w:t xml:space="preserve">У меня много всяких </w:t>
      </w:r>
      <w:r w:rsidR="00D80DE3">
        <w:rPr>
          <w:rFonts w:ascii="Times New Roman" w:eastAsia="Times New Roman" w:hAnsi="Times New Roman" w:cs="Times New Roman"/>
          <w:sz w:val="27"/>
          <w:szCs w:val="27"/>
        </w:rPr>
        <w:t>инструментов. Инструменты</w:t>
      </w:r>
      <w:r w:rsidR="00D80DE3" w:rsidRPr="0062793E">
        <w:rPr>
          <w:rFonts w:ascii="Times New Roman" w:eastAsia="Times New Roman" w:hAnsi="Times New Roman" w:cs="Times New Roman"/>
          <w:sz w:val="27"/>
          <w:szCs w:val="27"/>
        </w:rPr>
        <w:t xml:space="preserve"> хранятся в гараже, но найти их бывает сложно, так как не все имеют постоянное место. Я хотел навести порядок, но через некоторое время инструменты снова лежали не на своих местах. Поэтому я решил изготовить ящик, в который поместятся все инструменты и будут лежать на своих местах.</w:t>
      </w:r>
      <w:r>
        <w:rPr>
          <w:rFonts w:ascii="Times New Roman" w:hAnsi="Times New Roman" w:cs="Times New Roman"/>
          <w:sz w:val="28"/>
          <w:szCs w:val="28"/>
        </w:rPr>
        <w:t xml:space="preserve">   </w:t>
      </w:r>
      <w:r w:rsidR="00977875">
        <w:rPr>
          <w:rFonts w:ascii="Times New Roman" w:hAnsi="Times New Roman" w:cs="Times New Roman"/>
          <w:sz w:val="28"/>
          <w:szCs w:val="28"/>
        </w:rPr>
        <w:t xml:space="preserve"> </w:t>
      </w:r>
    </w:p>
    <w:p w:rsidR="006F6B19" w:rsidRDefault="00B41BC6" w:rsidP="00012491">
      <w:pPr>
        <w:spacing w:after="0"/>
        <w:jc w:val="both"/>
        <w:rPr>
          <w:rFonts w:ascii="Times New Roman" w:hAnsi="Times New Roman" w:cs="Times New Roman"/>
          <w:sz w:val="28"/>
          <w:szCs w:val="28"/>
        </w:rPr>
      </w:pPr>
      <w:r w:rsidRPr="00012491">
        <w:rPr>
          <w:rFonts w:ascii="Times New Roman" w:hAnsi="Times New Roman" w:cs="Times New Roman"/>
          <w:b/>
          <w:sz w:val="28"/>
          <w:szCs w:val="28"/>
        </w:rPr>
        <w:t>Цель</w:t>
      </w:r>
      <w:r w:rsidRPr="00B41BC6">
        <w:rPr>
          <w:rFonts w:ascii="Times New Roman" w:hAnsi="Times New Roman" w:cs="Times New Roman"/>
          <w:sz w:val="28"/>
          <w:szCs w:val="28"/>
        </w:rPr>
        <w:t xml:space="preserve">: </w:t>
      </w:r>
      <w:r>
        <w:rPr>
          <w:rFonts w:ascii="Times New Roman" w:hAnsi="Times New Roman" w:cs="Times New Roman"/>
          <w:sz w:val="28"/>
          <w:szCs w:val="28"/>
        </w:rPr>
        <w:t xml:space="preserve">разработать и </w:t>
      </w:r>
      <w:r w:rsidRPr="00B41BC6">
        <w:rPr>
          <w:rFonts w:ascii="Times New Roman" w:hAnsi="Times New Roman" w:cs="Times New Roman"/>
          <w:sz w:val="28"/>
          <w:szCs w:val="28"/>
        </w:rPr>
        <w:t xml:space="preserve">изготовить  </w:t>
      </w:r>
      <w:r w:rsidR="001F57EB">
        <w:rPr>
          <w:rFonts w:ascii="Times New Roman" w:hAnsi="Times New Roman" w:cs="Times New Roman"/>
          <w:sz w:val="28"/>
          <w:szCs w:val="28"/>
        </w:rPr>
        <w:t>ящик для инструмент</w:t>
      </w:r>
      <w:r w:rsidR="00012491">
        <w:rPr>
          <w:rFonts w:ascii="Times New Roman" w:hAnsi="Times New Roman" w:cs="Times New Roman"/>
          <w:sz w:val="28"/>
          <w:szCs w:val="28"/>
        </w:rPr>
        <w:t>ов.</w:t>
      </w:r>
    </w:p>
    <w:p w:rsidR="00B41BC6" w:rsidRDefault="00B41BC6" w:rsidP="00012491">
      <w:pPr>
        <w:spacing w:after="0"/>
        <w:jc w:val="both"/>
        <w:rPr>
          <w:rFonts w:ascii="Times New Roman" w:hAnsi="Times New Roman" w:cs="Times New Roman"/>
          <w:sz w:val="28"/>
          <w:szCs w:val="28"/>
        </w:rPr>
      </w:pPr>
      <w:r w:rsidRPr="00012491">
        <w:rPr>
          <w:rFonts w:ascii="Times New Roman" w:hAnsi="Times New Roman" w:cs="Times New Roman"/>
          <w:b/>
          <w:sz w:val="28"/>
          <w:szCs w:val="28"/>
        </w:rPr>
        <w:t>Задачи</w:t>
      </w:r>
      <w:r w:rsidRPr="00B41BC6">
        <w:rPr>
          <w:rFonts w:ascii="Times New Roman" w:hAnsi="Times New Roman" w:cs="Times New Roman"/>
          <w:sz w:val="28"/>
          <w:szCs w:val="28"/>
        </w:rPr>
        <w:t>:</w:t>
      </w:r>
    </w:p>
    <w:p w:rsidR="006F6B19" w:rsidRPr="006F6B19" w:rsidRDefault="006F6B19" w:rsidP="006F6B19">
      <w:pPr>
        <w:spacing w:after="0"/>
        <w:ind w:firstLine="426"/>
        <w:jc w:val="both"/>
        <w:rPr>
          <w:rFonts w:ascii="Times New Roman" w:hAnsi="Times New Roman" w:cs="Times New Roman"/>
          <w:sz w:val="28"/>
          <w:szCs w:val="28"/>
        </w:rPr>
      </w:pPr>
      <w:r w:rsidRPr="006F6B19">
        <w:rPr>
          <w:rFonts w:ascii="Times New Roman" w:hAnsi="Times New Roman" w:cs="Times New Roman"/>
          <w:bCs/>
          <w:sz w:val="28"/>
          <w:szCs w:val="28"/>
        </w:rPr>
        <w:t>1. изучить информационные материалы по теме проекта;</w:t>
      </w:r>
    </w:p>
    <w:p w:rsidR="006F6B19" w:rsidRPr="006F6B19" w:rsidRDefault="006F6B19" w:rsidP="006F6B19">
      <w:pPr>
        <w:spacing w:after="0"/>
        <w:ind w:firstLine="426"/>
        <w:jc w:val="both"/>
        <w:rPr>
          <w:rFonts w:ascii="Times New Roman" w:hAnsi="Times New Roman" w:cs="Times New Roman"/>
          <w:sz w:val="28"/>
          <w:szCs w:val="28"/>
        </w:rPr>
      </w:pPr>
      <w:r w:rsidRPr="006F6B19">
        <w:rPr>
          <w:rFonts w:ascii="Times New Roman" w:hAnsi="Times New Roman" w:cs="Times New Roman"/>
          <w:bCs/>
          <w:sz w:val="28"/>
          <w:szCs w:val="28"/>
        </w:rPr>
        <w:t>2.разработать чертеж проектируемого изделия;</w:t>
      </w:r>
    </w:p>
    <w:p w:rsidR="006F6B19" w:rsidRPr="006F6B19" w:rsidRDefault="006F6B19" w:rsidP="006F6B19">
      <w:pPr>
        <w:spacing w:after="0"/>
        <w:ind w:firstLine="426"/>
        <w:jc w:val="both"/>
        <w:rPr>
          <w:rFonts w:ascii="Times New Roman" w:hAnsi="Times New Roman" w:cs="Times New Roman"/>
          <w:sz w:val="28"/>
          <w:szCs w:val="28"/>
        </w:rPr>
      </w:pPr>
      <w:r w:rsidRPr="006F6B19">
        <w:rPr>
          <w:rFonts w:ascii="Times New Roman" w:hAnsi="Times New Roman" w:cs="Times New Roman"/>
          <w:bCs/>
          <w:sz w:val="28"/>
          <w:szCs w:val="28"/>
        </w:rPr>
        <w:t>3. подобрать сочетание материалов по текстуре и качеству</w:t>
      </w:r>
    </w:p>
    <w:p w:rsidR="006F6B19" w:rsidRPr="006F6B19" w:rsidRDefault="006F6B19" w:rsidP="006F6B19">
      <w:pPr>
        <w:spacing w:after="0"/>
        <w:ind w:firstLine="426"/>
        <w:jc w:val="both"/>
        <w:rPr>
          <w:rFonts w:ascii="Times New Roman" w:hAnsi="Times New Roman" w:cs="Times New Roman"/>
          <w:sz w:val="28"/>
          <w:szCs w:val="28"/>
        </w:rPr>
      </w:pPr>
      <w:r w:rsidRPr="006F6B19">
        <w:rPr>
          <w:rFonts w:ascii="Times New Roman" w:hAnsi="Times New Roman" w:cs="Times New Roman"/>
          <w:bCs/>
          <w:sz w:val="28"/>
          <w:szCs w:val="28"/>
        </w:rPr>
        <w:t xml:space="preserve">     так, чтобы это   соответствовало идее  задуманного;</w:t>
      </w:r>
    </w:p>
    <w:p w:rsidR="006F6B19" w:rsidRPr="006F6B19" w:rsidRDefault="001F57EB" w:rsidP="006F6B19">
      <w:pPr>
        <w:spacing w:after="0"/>
        <w:ind w:firstLine="426"/>
        <w:jc w:val="both"/>
        <w:rPr>
          <w:rFonts w:ascii="Times New Roman" w:hAnsi="Times New Roman" w:cs="Times New Roman"/>
          <w:sz w:val="28"/>
          <w:szCs w:val="28"/>
        </w:rPr>
      </w:pPr>
      <w:r>
        <w:rPr>
          <w:rFonts w:ascii="Times New Roman" w:hAnsi="Times New Roman" w:cs="Times New Roman"/>
          <w:bCs/>
          <w:sz w:val="28"/>
          <w:szCs w:val="28"/>
        </w:rPr>
        <w:t>4. изготовить ящик для инструмент</w:t>
      </w:r>
      <w:r w:rsidR="00012491">
        <w:rPr>
          <w:rFonts w:ascii="Times New Roman" w:hAnsi="Times New Roman" w:cs="Times New Roman"/>
          <w:bCs/>
          <w:sz w:val="28"/>
          <w:szCs w:val="28"/>
        </w:rPr>
        <w:t>ов</w:t>
      </w:r>
      <w:r w:rsidR="006F6B19" w:rsidRPr="006F6B19">
        <w:rPr>
          <w:rFonts w:ascii="Times New Roman" w:hAnsi="Times New Roman" w:cs="Times New Roman"/>
          <w:bCs/>
          <w:sz w:val="28"/>
          <w:szCs w:val="28"/>
        </w:rPr>
        <w:t>;</w:t>
      </w:r>
    </w:p>
    <w:p w:rsidR="006F6B19" w:rsidRPr="006F6B19" w:rsidRDefault="006F6B19" w:rsidP="006F6B19">
      <w:pPr>
        <w:spacing w:after="0"/>
        <w:ind w:firstLine="426"/>
        <w:jc w:val="both"/>
        <w:rPr>
          <w:rFonts w:ascii="Times New Roman" w:hAnsi="Times New Roman" w:cs="Times New Roman"/>
          <w:sz w:val="28"/>
          <w:szCs w:val="28"/>
        </w:rPr>
      </w:pPr>
      <w:r w:rsidRPr="006F6B19">
        <w:rPr>
          <w:rFonts w:ascii="Times New Roman" w:hAnsi="Times New Roman" w:cs="Times New Roman"/>
          <w:bCs/>
          <w:sz w:val="28"/>
          <w:szCs w:val="28"/>
        </w:rPr>
        <w:t>5. оформить пояснительную записку;</w:t>
      </w:r>
    </w:p>
    <w:p w:rsidR="006F6B19" w:rsidRPr="006F6B19" w:rsidRDefault="006F6B19" w:rsidP="006F6B19">
      <w:pPr>
        <w:spacing w:after="0"/>
        <w:ind w:firstLine="426"/>
        <w:jc w:val="both"/>
        <w:rPr>
          <w:rFonts w:ascii="Times New Roman" w:hAnsi="Times New Roman" w:cs="Times New Roman"/>
          <w:sz w:val="28"/>
          <w:szCs w:val="28"/>
        </w:rPr>
      </w:pPr>
      <w:r w:rsidRPr="006F6B19">
        <w:rPr>
          <w:rFonts w:ascii="Times New Roman" w:hAnsi="Times New Roman" w:cs="Times New Roman"/>
          <w:bCs/>
          <w:sz w:val="28"/>
          <w:szCs w:val="28"/>
        </w:rPr>
        <w:t>6. подготовить презентацию проекта</w:t>
      </w:r>
      <w:r w:rsidR="00012491">
        <w:rPr>
          <w:rFonts w:ascii="Times New Roman" w:hAnsi="Times New Roman" w:cs="Times New Roman"/>
          <w:bCs/>
          <w:sz w:val="28"/>
          <w:szCs w:val="28"/>
        </w:rPr>
        <w:t>.</w:t>
      </w:r>
    </w:p>
    <w:p w:rsidR="006F6B19" w:rsidRPr="00B41BC6" w:rsidRDefault="006F6B19" w:rsidP="000306A0">
      <w:pPr>
        <w:spacing w:after="0"/>
        <w:ind w:firstLine="426"/>
        <w:jc w:val="both"/>
        <w:rPr>
          <w:rFonts w:ascii="Times New Roman" w:hAnsi="Times New Roman" w:cs="Times New Roman"/>
          <w:sz w:val="28"/>
          <w:szCs w:val="28"/>
        </w:rPr>
      </w:pPr>
    </w:p>
    <w:p w:rsidR="004914DE" w:rsidRPr="00F407B4" w:rsidRDefault="004914DE" w:rsidP="00012491">
      <w:pPr>
        <w:spacing w:after="0"/>
        <w:jc w:val="both"/>
        <w:rPr>
          <w:rFonts w:ascii="Times New Roman" w:hAnsi="Times New Roman" w:cs="Times New Roman"/>
          <w:sz w:val="28"/>
          <w:szCs w:val="28"/>
        </w:rPr>
      </w:pPr>
      <w:r w:rsidRPr="00012491">
        <w:rPr>
          <w:rFonts w:ascii="Times New Roman" w:hAnsi="Times New Roman" w:cs="Times New Roman"/>
          <w:b/>
          <w:sz w:val="28"/>
          <w:szCs w:val="28"/>
          <w:u w:val="single"/>
        </w:rPr>
        <w:t>Практическая значимость</w:t>
      </w:r>
      <w:r w:rsidRPr="004914DE">
        <w:rPr>
          <w:rFonts w:ascii="Times New Roman" w:hAnsi="Times New Roman" w:cs="Times New Roman"/>
          <w:sz w:val="28"/>
          <w:szCs w:val="28"/>
        </w:rPr>
        <w:t>:</w:t>
      </w:r>
      <w:r>
        <w:rPr>
          <w:sz w:val="28"/>
          <w:szCs w:val="28"/>
        </w:rPr>
        <w:t xml:space="preserve"> </w:t>
      </w:r>
      <w:r w:rsidR="00FE5C95">
        <w:rPr>
          <w:rFonts w:ascii="Times New Roman" w:hAnsi="Times New Roman" w:cs="Times New Roman"/>
          <w:sz w:val="28"/>
          <w:szCs w:val="28"/>
        </w:rPr>
        <w:t>изготовленный</w:t>
      </w:r>
      <w:r w:rsidR="00642CB3">
        <w:rPr>
          <w:rFonts w:ascii="Times New Roman" w:hAnsi="Times New Roman" w:cs="Times New Roman"/>
          <w:sz w:val="28"/>
          <w:szCs w:val="28"/>
        </w:rPr>
        <w:t xml:space="preserve"> мной </w:t>
      </w:r>
      <w:r w:rsidR="00FE5C95">
        <w:rPr>
          <w:rFonts w:ascii="Times New Roman" w:hAnsi="Times New Roman" w:cs="Times New Roman"/>
          <w:sz w:val="28"/>
          <w:szCs w:val="28"/>
        </w:rPr>
        <w:t>ящик для инструмент</w:t>
      </w:r>
      <w:r w:rsidR="00012491">
        <w:rPr>
          <w:rFonts w:ascii="Times New Roman" w:hAnsi="Times New Roman" w:cs="Times New Roman"/>
          <w:sz w:val="28"/>
          <w:szCs w:val="28"/>
        </w:rPr>
        <w:t>ов</w:t>
      </w:r>
      <w:r w:rsidR="001F57EB">
        <w:rPr>
          <w:rFonts w:ascii="Times New Roman" w:hAnsi="Times New Roman" w:cs="Times New Roman"/>
          <w:sz w:val="28"/>
          <w:szCs w:val="28"/>
        </w:rPr>
        <w:t xml:space="preserve"> займет достойное место в хоз</w:t>
      </w:r>
      <w:r w:rsidR="00012491">
        <w:rPr>
          <w:rFonts w:ascii="Times New Roman" w:hAnsi="Times New Roman" w:cs="Times New Roman"/>
          <w:sz w:val="28"/>
          <w:szCs w:val="28"/>
        </w:rPr>
        <w:t>яйственном уголке нашего дома</w:t>
      </w:r>
      <w:r w:rsidRPr="00F407B4">
        <w:rPr>
          <w:rFonts w:ascii="Times New Roman" w:hAnsi="Times New Roman" w:cs="Times New Roman"/>
          <w:sz w:val="28"/>
          <w:szCs w:val="28"/>
        </w:rPr>
        <w:t>.</w:t>
      </w:r>
    </w:p>
    <w:p w:rsidR="00012491" w:rsidRPr="000306A0" w:rsidRDefault="004914DE" w:rsidP="000306A0">
      <w:pPr>
        <w:spacing w:after="0"/>
        <w:jc w:val="both"/>
        <w:rPr>
          <w:rFonts w:ascii="Times New Roman" w:hAnsi="Times New Roman" w:cs="Times New Roman"/>
          <w:sz w:val="28"/>
          <w:szCs w:val="28"/>
        </w:rPr>
      </w:pPr>
      <w:r w:rsidRPr="00012491">
        <w:rPr>
          <w:rFonts w:ascii="Times New Roman" w:hAnsi="Times New Roman" w:cs="Times New Roman"/>
          <w:b/>
          <w:sz w:val="28"/>
          <w:szCs w:val="28"/>
          <w:u w:val="single"/>
        </w:rPr>
        <w:t>Новизна:</w:t>
      </w:r>
      <w:r w:rsidRPr="003F76A0">
        <w:rPr>
          <w:rFonts w:ascii="Times New Roman" w:hAnsi="Times New Roman" w:cs="Times New Roman"/>
          <w:sz w:val="28"/>
          <w:szCs w:val="28"/>
        </w:rPr>
        <w:t xml:space="preserve"> применение</w:t>
      </w:r>
      <w:r w:rsidR="001F57EB">
        <w:rPr>
          <w:rFonts w:ascii="Times New Roman" w:hAnsi="Times New Roman" w:cs="Times New Roman"/>
          <w:sz w:val="28"/>
          <w:szCs w:val="28"/>
        </w:rPr>
        <w:t xml:space="preserve"> отходов</w:t>
      </w:r>
      <w:r w:rsidRPr="003F76A0">
        <w:rPr>
          <w:rFonts w:ascii="Times New Roman" w:hAnsi="Times New Roman" w:cs="Times New Roman"/>
          <w:sz w:val="28"/>
          <w:szCs w:val="28"/>
        </w:rPr>
        <w:t xml:space="preserve"> </w:t>
      </w:r>
      <w:r w:rsidR="003F12EA">
        <w:rPr>
          <w:rFonts w:ascii="Times New Roman" w:hAnsi="Times New Roman" w:cs="Times New Roman"/>
          <w:sz w:val="28"/>
          <w:szCs w:val="28"/>
        </w:rPr>
        <w:t>различных</w:t>
      </w:r>
      <w:r w:rsidR="001C221D">
        <w:rPr>
          <w:rFonts w:ascii="Times New Roman" w:hAnsi="Times New Roman" w:cs="Times New Roman"/>
          <w:sz w:val="28"/>
          <w:szCs w:val="28"/>
        </w:rPr>
        <w:t xml:space="preserve"> материалов </w:t>
      </w:r>
      <w:r w:rsidR="001F57EB">
        <w:rPr>
          <w:rFonts w:ascii="Times New Roman" w:hAnsi="Times New Roman" w:cs="Times New Roman"/>
          <w:sz w:val="28"/>
          <w:szCs w:val="28"/>
        </w:rPr>
        <w:t>для изготовления изделия</w:t>
      </w:r>
      <w:r w:rsidR="00012491">
        <w:rPr>
          <w:rFonts w:ascii="Times New Roman" w:hAnsi="Times New Roman" w:cs="Times New Roman"/>
          <w:sz w:val="28"/>
          <w:szCs w:val="28"/>
        </w:rPr>
        <w:t>.</w:t>
      </w:r>
    </w:p>
    <w:p w:rsidR="005B7F0F" w:rsidRDefault="005B7F0F" w:rsidP="00333B59">
      <w:pPr>
        <w:jc w:val="center"/>
        <w:rPr>
          <w:rFonts w:ascii="Times New Roman" w:hAnsi="Times New Roman" w:cs="Times New Roman"/>
          <w:b/>
          <w:sz w:val="28"/>
          <w:szCs w:val="28"/>
        </w:rPr>
      </w:pPr>
    </w:p>
    <w:p w:rsidR="00231E0B" w:rsidRDefault="00231E0B" w:rsidP="00D63182">
      <w:pPr>
        <w:jc w:val="center"/>
        <w:rPr>
          <w:rFonts w:ascii="Times New Roman" w:hAnsi="Times New Roman" w:cs="Times New Roman"/>
          <w:b/>
          <w:sz w:val="28"/>
          <w:szCs w:val="28"/>
        </w:rPr>
      </w:pPr>
    </w:p>
    <w:p w:rsidR="001F57EB" w:rsidRDefault="001F57EB" w:rsidP="00D63182">
      <w:pPr>
        <w:jc w:val="center"/>
        <w:rPr>
          <w:rFonts w:ascii="Times New Roman" w:hAnsi="Times New Roman" w:cs="Times New Roman"/>
          <w:b/>
          <w:sz w:val="28"/>
          <w:szCs w:val="28"/>
        </w:rPr>
      </w:pPr>
    </w:p>
    <w:p w:rsidR="00012491" w:rsidRDefault="00012491" w:rsidP="002B207C">
      <w:pPr>
        <w:rPr>
          <w:rFonts w:ascii="Times New Roman" w:hAnsi="Times New Roman" w:cs="Times New Roman"/>
          <w:b/>
          <w:sz w:val="28"/>
          <w:szCs w:val="28"/>
        </w:rPr>
      </w:pPr>
    </w:p>
    <w:p w:rsidR="00D63182" w:rsidRDefault="00D63182" w:rsidP="00D63182">
      <w:pPr>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2.1 </w:t>
      </w:r>
      <w:r w:rsidRPr="00333B59">
        <w:rPr>
          <w:rFonts w:ascii="Times New Roman" w:hAnsi="Times New Roman" w:cs="Times New Roman"/>
          <w:b/>
          <w:sz w:val="28"/>
          <w:szCs w:val="28"/>
        </w:rPr>
        <w:t>Обоснование возникшей проблемы</w:t>
      </w:r>
    </w:p>
    <w:p w:rsidR="00D63182" w:rsidRPr="00C14299" w:rsidRDefault="00D63182" w:rsidP="00562751">
      <w:pPr>
        <w:tabs>
          <w:tab w:val="left" w:pos="709"/>
        </w:tabs>
        <w:spacing w:after="0" w:line="240" w:lineRule="auto"/>
        <w:jc w:val="both"/>
        <w:rPr>
          <w:rFonts w:ascii="Times New Roman" w:hAnsi="Times New Roman" w:cs="Times New Roman"/>
          <w:b/>
          <w:sz w:val="28"/>
          <w:szCs w:val="28"/>
        </w:rPr>
      </w:pPr>
      <w:r>
        <w:rPr>
          <w:rFonts w:ascii="Times New Roman" w:eastAsia="Times New Roman" w:hAnsi="Times New Roman" w:cs="Times New Roman"/>
          <w:color w:val="000000" w:themeColor="text1"/>
          <w:sz w:val="28"/>
          <w:szCs w:val="28"/>
        </w:rPr>
        <w:t xml:space="preserve">        </w:t>
      </w:r>
      <w:r w:rsidR="008E3868">
        <w:rPr>
          <w:rFonts w:ascii="Times New Roman" w:eastAsia="Times New Roman" w:hAnsi="Times New Roman" w:cs="Times New Roman"/>
          <w:color w:val="000000" w:themeColor="text1"/>
          <w:sz w:val="28"/>
          <w:szCs w:val="28"/>
        </w:rPr>
        <w:t xml:space="preserve"> </w:t>
      </w:r>
      <w:r w:rsidRPr="00C14299">
        <w:rPr>
          <w:rFonts w:ascii="Times New Roman" w:eastAsia="Times New Roman" w:hAnsi="Times New Roman" w:cs="Times New Roman"/>
          <w:color w:val="000000" w:themeColor="text1"/>
          <w:sz w:val="28"/>
          <w:szCs w:val="28"/>
        </w:rPr>
        <w:t xml:space="preserve">Каждый человек, который любит что-либо мастерить, может иметь в своей мастерской </w:t>
      </w:r>
      <w:r w:rsidR="00C4659F">
        <w:rPr>
          <w:rFonts w:ascii="Times New Roman" w:eastAsia="Times New Roman" w:hAnsi="Times New Roman" w:cs="Times New Roman"/>
          <w:color w:val="000000" w:themeColor="text1"/>
          <w:sz w:val="28"/>
          <w:szCs w:val="28"/>
        </w:rPr>
        <w:t>много</w:t>
      </w:r>
      <w:r w:rsidRPr="00C14299">
        <w:rPr>
          <w:rFonts w:ascii="Times New Roman" w:eastAsia="Times New Roman" w:hAnsi="Times New Roman" w:cs="Times New Roman"/>
          <w:color w:val="000000" w:themeColor="text1"/>
          <w:sz w:val="28"/>
          <w:szCs w:val="28"/>
        </w:rPr>
        <w:t xml:space="preserve"> всевозможного инструмента. Порой можно потратить массу времени на поиски нужного инструмента, если не содержать его в полном порядке. Именно из-за этого такие умельцы со временем начинают подумывать о том, чтобы сделать ящик для инструмент</w:t>
      </w:r>
      <w:r w:rsidR="00012491">
        <w:rPr>
          <w:rFonts w:ascii="Times New Roman" w:eastAsia="Times New Roman" w:hAnsi="Times New Roman" w:cs="Times New Roman"/>
          <w:color w:val="000000" w:themeColor="text1"/>
          <w:sz w:val="28"/>
          <w:szCs w:val="28"/>
        </w:rPr>
        <w:t>ов</w:t>
      </w:r>
      <w:r w:rsidRPr="00C14299">
        <w:rPr>
          <w:rFonts w:ascii="Times New Roman" w:eastAsia="Times New Roman" w:hAnsi="Times New Roman" w:cs="Times New Roman"/>
          <w:color w:val="000000" w:themeColor="text1"/>
          <w:sz w:val="28"/>
          <w:szCs w:val="28"/>
        </w:rPr>
        <w:t xml:space="preserve"> своими руками</w:t>
      </w:r>
      <w:r w:rsidR="00012491">
        <w:rPr>
          <w:rFonts w:ascii="Times New Roman" w:eastAsia="Times New Roman" w:hAnsi="Times New Roman" w:cs="Times New Roman"/>
          <w:color w:val="000000" w:themeColor="text1"/>
          <w:sz w:val="28"/>
          <w:szCs w:val="28"/>
        </w:rPr>
        <w:t>.</w:t>
      </w:r>
      <w:r>
        <w:rPr>
          <w:rFonts w:ascii="Times New Roman" w:hAnsi="Times New Roman" w:cs="Times New Roman"/>
          <w:sz w:val="28"/>
          <w:szCs w:val="28"/>
        </w:rPr>
        <w:t xml:space="preserve">    </w:t>
      </w:r>
    </w:p>
    <w:p w:rsidR="00654994" w:rsidRDefault="00D63182" w:rsidP="00562751">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Чтобы ничего не упустить в работе,  я составил  схему</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r w:rsidR="002B207C">
        <w:rPr>
          <w:rFonts w:ascii="Times New Roman" w:hAnsi="Times New Roman" w:cs="Times New Roman"/>
          <w:sz w:val="28"/>
          <w:szCs w:val="28"/>
        </w:rPr>
        <w:t xml:space="preserve">( </w:t>
      </w:r>
      <w:proofErr w:type="gramStart"/>
      <w:r w:rsidR="002B207C">
        <w:rPr>
          <w:rFonts w:ascii="Times New Roman" w:hAnsi="Times New Roman" w:cs="Times New Roman"/>
          <w:sz w:val="28"/>
          <w:szCs w:val="28"/>
        </w:rPr>
        <w:t>с</w:t>
      </w:r>
      <w:proofErr w:type="gramEnd"/>
      <w:r w:rsidR="002B207C">
        <w:rPr>
          <w:rFonts w:ascii="Times New Roman" w:hAnsi="Times New Roman" w:cs="Times New Roman"/>
          <w:sz w:val="28"/>
          <w:szCs w:val="28"/>
        </w:rPr>
        <w:t>мотри на экран</w:t>
      </w:r>
      <w:r w:rsidR="00654994">
        <w:rPr>
          <w:rFonts w:ascii="Times New Roman" w:hAnsi="Times New Roman" w:cs="Times New Roman"/>
          <w:sz w:val="28"/>
          <w:szCs w:val="28"/>
        </w:rPr>
        <w:t xml:space="preserve"> Слайд 2)</w:t>
      </w:r>
    </w:p>
    <w:p w:rsidR="002574F4" w:rsidRPr="002B207C" w:rsidRDefault="00D63182" w:rsidP="00562751">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Это помогло мне сосредоточить</w:t>
      </w:r>
      <w:r w:rsidR="002B207C">
        <w:rPr>
          <w:rFonts w:ascii="Times New Roman" w:hAnsi="Times New Roman" w:cs="Times New Roman"/>
          <w:sz w:val="28"/>
          <w:szCs w:val="28"/>
        </w:rPr>
        <w:t>ся и успешнее выполнить проект.</w:t>
      </w:r>
    </w:p>
    <w:p w:rsidR="001B5685" w:rsidRDefault="00D63182" w:rsidP="001B5685">
      <w:pPr>
        <w:pStyle w:val="1"/>
        <w:spacing w:before="0" w:after="0" w:line="20" w:lineRule="atLeast"/>
        <w:jc w:val="center"/>
        <w:rPr>
          <w:sz w:val="28"/>
          <w:szCs w:val="28"/>
        </w:rPr>
      </w:pPr>
      <w:r>
        <w:rPr>
          <w:sz w:val="28"/>
          <w:szCs w:val="28"/>
        </w:rPr>
        <w:t xml:space="preserve">2.2 </w:t>
      </w:r>
      <w:r w:rsidR="001B5685">
        <w:rPr>
          <w:sz w:val="28"/>
          <w:szCs w:val="28"/>
        </w:rPr>
        <w:t>История развития токарного дела</w:t>
      </w:r>
    </w:p>
    <w:p w:rsidR="001B5685" w:rsidRPr="001B5685" w:rsidRDefault="001B5685" w:rsidP="00562751">
      <w:pPr>
        <w:shd w:val="clear" w:color="auto" w:fill="FFFFFF"/>
        <w:tabs>
          <w:tab w:val="left" w:pos="709"/>
        </w:tabs>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1B5685">
        <w:rPr>
          <w:rFonts w:ascii="Times New Roman" w:hAnsi="Times New Roman" w:cs="Times New Roman"/>
          <w:color w:val="000000" w:themeColor="text1"/>
          <w:sz w:val="28"/>
          <w:szCs w:val="28"/>
        </w:rPr>
        <w:t xml:space="preserve">  </w:t>
      </w:r>
      <w:r w:rsidR="008E3868">
        <w:rPr>
          <w:rFonts w:ascii="Times New Roman" w:hAnsi="Times New Roman" w:cs="Times New Roman"/>
          <w:color w:val="000000" w:themeColor="text1"/>
          <w:sz w:val="28"/>
          <w:szCs w:val="28"/>
        </w:rPr>
        <w:t xml:space="preserve">    </w:t>
      </w:r>
      <w:r w:rsidRPr="001B5685">
        <w:rPr>
          <w:rFonts w:ascii="Times New Roman" w:hAnsi="Times New Roman" w:cs="Times New Roman"/>
          <w:color w:val="000000" w:themeColor="text1"/>
          <w:sz w:val="28"/>
          <w:szCs w:val="28"/>
        </w:rPr>
        <w:t>История относит изобретение тока</w:t>
      </w:r>
      <w:r w:rsidR="002B207C">
        <w:rPr>
          <w:rFonts w:ascii="Times New Roman" w:hAnsi="Times New Roman" w:cs="Times New Roman"/>
          <w:color w:val="000000" w:themeColor="text1"/>
          <w:sz w:val="28"/>
          <w:szCs w:val="28"/>
        </w:rPr>
        <w:t>рного станка к 650 гг. до нашей эры</w:t>
      </w:r>
      <w:r w:rsidRPr="001B5685">
        <w:rPr>
          <w:rFonts w:ascii="Times New Roman" w:hAnsi="Times New Roman" w:cs="Times New Roman"/>
          <w:color w:val="000000" w:themeColor="text1"/>
          <w:sz w:val="28"/>
          <w:szCs w:val="28"/>
        </w:rPr>
        <w:t xml:space="preserve">.  Станок представлял собой </w:t>
      </w:r>
      <w:r w:rsidR="00654994">
        <w:rPr>
          <w:rFonts w:ascii="Times New Roman" w:hAnsi="Times New Roman" w:cs="Times New Roman"/>
          <w:color w:val="000000" w:themeColor="text1"/>
          <w:sz w:val="28"/>
          <w:szCs w:val="28"/>
        </w:rPr>
        <w:t>тиски. П</w:t>
      </w:r>
      <w:r w:rsidR="002B207C">
        <w:rPr>
          <w:rFonts w:ascii="Times New Roman" w:hAnsi="Times New Roman" w:cs="Times New Roman"/>
          <w:color w:val="000000" w:themeColor="text1"/>
          <w:sz w:val="28"/>
          <w:szCs w:val="28"/>
        </w:rPr>
        <w:t>одмастерье  вращал заготовку</w:t>
      </w:r>
      <w:r w:rsidRPr="001B5685">
        <w:rPr>
          <w:rFonts w:ascii="Times New Roman" w:hAnsi="Times New Roman" w:cs="Times New Roman"/>
          <w:color w:val="000000" w:themeColor="text1"/>
          <w:sz w:val="28"/>
          <w:szCs w:val="28"/>
        </w:rPr>
        <w:t>. Мастер  держал резец в руках и, прижимая его в нужном месте к  заготовке,  снимал  стружку, придавая заготовке требуемую форму.</w:t>
      </w:r>
    </w:p>
    <w:p w:rsidR="001B5685" w:rsidRPr="001B5685" w:rsidRDefault="001B5685" w:rsidP="00562751">
      <w:pPr>
        <w:shd w:val="clear" w:color="auto" w:fill="FFFFFF"/>
        <w:spacing w:after="0" w:line="240" w:lineRule="auto"/>
        <w:ind w:firstLine="708"/>
        <w:jc w:val="both"/>
        <w:rPr>
          <w:rFonts w:ascii="Times New Roman" w:hAnsi="Times New Roman" w:cs="Times New Roman"/>
          <w:color w:val="000000" w:themeColor="text1"/>
          <w:sz w:val="28"/>
          <w:szCs w:val="28"/>
        </w:rPr>
      </w:pPr>
      <w:r w:rsidRPr="001B5685">
        <w:rPr>
          <w:rFonts w:ascii="Times New Roman" w:hAnsi="Times New Roman" w:cs="Times New Roman"/>
          <w:color w:val="000000" w:themeColor="text1"/>
          <w:sz w:val="28"/>
          <w:szCs w:val="28"/>
        </w:rPr>
        <w:t xml:space="preserve">В </w:t>
      </w:r>
      <w:r w:rsidR="00286D72">
        <w:rPr>
          <w:rFonts w:ascii="Times New Roman" w:hAnsi="Times New Roman" w:cs="Times New Roman"/>
          <w:color w:val="000000" w:themeColor="text1"/>
          <w:sz w:val="28"/>
          <w:szCs w:val="28"/>
        </w:rPr>
        <w:t>14</w:t>
      </w:r>
      <w:r w:rsidRPr="001B5685">
        <w:rPr>
          <w:rFonts w:ascii="Times New Roman" w:hAnsi="Times New Roman" w:cs="Times New Roman"/>
          <w:color w:val="000000" w:themeColor="text1"/>
          <w:sz w:val="28"/>
          <w:szCs w:val="28"/>
        </w:rPr>
        <w:t xml:space="preserve"> - </w:t>
      </w:r>
      <w:r w:rsidR="00286D72">
        <w:rPr>
          <w:rFonts w:ascii="Times New Roman" w:hAnsi="Times New Roman" w:cs="Times New Roman"/>
          <w:color w:val="000000" w:themeColor="text1"/>
          <w:sz w:val="28"/>
          <w:szCs w:val="28"/>
        </w:rPr>
        <w:t>15</w:t>
      </w:r>
      <w:r w:rsidRPr="001B5685">
        <w:rPr>
          <w:rFonts w:ascii="Times New Roman" w:hAnsi="Times New Roman" w:cs="Times New Roman"/>
          <w:color w:val="000000" w:themeColor="text1"/>
          <w:sz w:val="28"/>
          <w:szCs w:val="28"/>
        </w:rPr>
        <w:t xml:space="preserve"> веках были распространены ток</w:t>
      </w:r>
      <w:r w:rsidR="00654994">
        <w:rPr>
          <w:rFonts w:ascii="Times New Roman" w:hAnsi="Times New Roman" w:cs="Times New Roman"/>
          <w:color w:val="000000" w:themeColor="text1"/>
          <w:sz w:val="28"/>
          <w:szCs w:val="28"/>
        </w:rPr>
        <w:t>арные станки с ножным приводом</w:t>
      </w:r>
      <w:r w:rsidR="004A5F5F">
        <w:rPr>
          <w:rFonts w:ascii="Times New Roman" w:hAnsi="Times New Roman" w:cs="Times New Roman"/>
          <w:color w:val="000000" w:themeColor="text1"/>
          <w:sz w:val="28"/>
          <w:szCs w:val="28"/>
        </w:rPr>
        <w:t>,</w:t>
      </w:r>
      <w:r w:rsidRPr="001B5685">
        <w:rPr>
          <w:rFonts w:ascii="Times New Roman" w:hAnsi="Times New Roman" w:cs="Times New Roman"/>
          <w:color w:val="000000" w:themeColor="text1"/>
          <w:sz w:val="28"/>
          <w:szCs w:val="28"/>
        </w:rPr>
        <w:t xml:space="preserve">  аналогичны</w:t>
      </w:r>
      <w:r w:rsidR="00654994">
        <w:rPr>
          <w:rFonts w:ascii="Times New Roman" w:hAnsi="Times New Roman" w:cs="Times New Roman"/>
          <w:color w:val="000000" w:themeColor="text1"/>
          <w:sz w:val="28"/>
          <w:szCs w:val="28"/>
        </w:rPr>
        <w:t>м</w:t>
      </w:r>
      <w:r w:rsidRPr="001B5685">
        <w:rPr>
          <w:rFonts w:ascii="Times New Roman" w:hAnsi="Times New Roman" w:cs="Times New Roman"/>
          <w:color w:val="000000" w:themeColor="text1"/>
          <w:sz w:val="28"/>
          <w:szCs w:val="28"/>
        </w:rPr>
        <w:t xml:space="preserve"> ножному приводу швейной машинки.  </w:t>
      </w:r>
      <w:r w:rsidR="00654994">
        <w:rPr>
          <w:rFonts w:ascii="Times New Roman" w:hAnsi="Times New Roman" w:cs="Times New Roman"/>
          <w:color w:val="000000" w:themeColor="text1"/>
          <w:sz w:val="28"/>
          <w:szCs w:val="28"/>
        </w:rPr>
        <w:t xml:space="preserve"> </w:t>
      </w:r>
    </w:p>
    <w:p w:rsidR="001B5685" w:rsidRPr="001B5685" w:rsidRDefault="00012491" w:rsidP="00562751">
      <w:pPr>
        <w:shd w:val="clear" w:color="auto" w:fill="FFFFFF"/>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1500 г. н</w:t>
      </w:r>
      <w:r w:rsidR="001B5685" w:rsidRPr="001B5685">
        <w:rPr>
          <w:rFonts w:ascii="Times New Roman" w:hAnsi="Times New Roman" w:cs="Times New Roman"/>
          <w:color w:val="000000" w:themeColor="text1"/>
          <w:sz w:val="28"/>
          <w:szCs w:val="28"/>
        </w:rPr>
        <w:t xml:space="preserve">а </w:t>
      </w:r>
      <w:r>
        <w:rPr>
          <w:rFonts w:ascii="Times New Roman" w:hAnsi="Times New Roman" w:cs="Times New Roman"/>
          <w:color w:val="000000" w:themeColor="text1"/>
          <w:sz w:val="28"/>
          <w:szCs w:val="28"/>
        </w:rPr>
        <w:t>новых</w:t>
      </w:r>
      <w:r w:rsidR="001B5685" w:rsidRPr="001B5685">
        <w:rPr>
          <w:rFonts w:ascii="Times New Roman" w:hAnsi="Times New Roman" w:cs="Times New Roman"/>
          <w:color w:val="000000" w:themeColor="text1"/>
          <w:sz w:val="28"/>
          <w:szCs w:val="28"/>
        </w:rPr>
        <w:t xml:space="preserve"> станках обрабат</w:t>
      </w:r>
      <w:r w:rsidR="002B207C">
        <w:rPr>
          <w:rFonts w:ascii="Times New Roman" w:hAnsi="Times New Roman" w:cs="Times New Roman"/>
          <w:color w:val="000000" w:themeColor="text1"/>
          <w:sz w:val="28"/>
          <w:szCs w:val="28"/>
        </w:rPr>
        <w:t>ывали довольно сложные детали</w:t>
      </w:r>
      <w:r w:rsidR="001B5685" w:rsidRPr="001B5685">
        <w:rPr>
          <w:rFonts w:ascii="Times New Roman" w:hAnsi="Times New Roman" w:cs="Times New Roman"/>
          <w:color w:val="000000" w:themeColor="text1"/>
          <w:sz w:val="28"/>
          <w:szCs w:val="28"/>
        </w:rPr>
        <w:t xml:space="preserve">.  </w:t>
      </w:r>
      <w:r w:rsidR="002B207C">
        <w:rPr>
          <w:rFonts w:ascii="Times New Roman" w:hAnsi="Times New Roman" w:cs="Times New Roman"/>
          <w:color w:val="000000" w:themeColor="text1"/>
          <w:sz w:val="28"/>
          <w:szCs w:val="28"/>
        </w:rPr>
        <w:t xml:space="preserve"> </w:t>
      </w:r>
    </w:p>
    <w:p w:rsidR="001B5685" w:rsidRPr="001B5685" w:rsidRDefault="001B5685" w:rsidP="00562751">
      <w:pPr>
        <w:shd w:val="clear" w:color="auto" w:fill="FFFFFF"/>
        <w:spacing w:after="0" w:line="240" w:lineRule="auto"/>
        <w:jc w:val="both"/>
        <w:rPr>
          <w:rFonts w:ascii="Times New Roman" w:hAnsi="Times New Roman" w:cs="Times New Roman"/>
          <w:color w:val="000000" w:themeColor="text1"/>
          <w:sz w:val="28"/>
          <w:szCs w:val="28"/>
        </w:rPr>
      </w:pPr>
      <w:r w:rsidRPr="001B5685">
        <w:rPr>
          <w:rFonts w:ascii="Times New Roman" w:hAnsi="Times New Roman" w:cs="Times New Roman"/>
          <w:color w:val="000000" w:themeColor="text1"/>
          <w:sz w:val="28"/>
          <w:szCs w:val="28"/>
        </w:rPr>
        <w:t xml:space="preserve">В начале </w:t>
      </w:r>
      <w:r w:rsidR="00286D72">
        <w:rPr>
          <w:rFonts w:ascii="Times New Roman" w:hAnsi="Times New Roman" w:cs="Times New Roman"/>
          <w:color w:val="000000" w:themeColor="text1"/>
          <w:sz w:val="28"/>
          <w:szCs w:val="28"/>
        </w:rPr>
        <w:t>18</w:t>
      </w:r>
      <w:r w:rsidRPr="001B5685">
        <w:rPr>
          <w:rFonts w:ascii="Times New Roman" w:hAnsi="Times New Roman" w:cs="Times New Roman"/>
          <w:color w:val="000000" w:themeColor="text1"/>
          <w:sz w:val="28"/>
          <w:szCs w:val="28"/>
        </w:rPr>
        <w:t xml:space="preserve"> века Андрей Ко</w:t>
      </w:r>
      <w:r w:rsidR="004A5F5F">
        <w:rPr>
          <w:rFonts w:ascii="Times New Roman" w:hAnsi="Times New Roman" w:cs="Times New Roman"/>
          <w:color w:val="000000" w:themeColor="text1"/>
          <w:sz w:val="28"/>
          <w:szCs w:val="28"/>
        </w:rPr>
        <w:t>нстантинович Нартов</w:t>
      </w:r>
      <w:r w:rsidRPr="001B5685">
        <w:rPr>
          <w:rFonts w:ascii="Times New Roman" w:hAnsi="Times New Roman" w:cs="Times New Roman"/>
          <w:color w:val="000000" w:themeColor="text1"/>
          <w:sz w:val="28"/>
          <w:szCs w:val="28"/>
        </w:rPr>
        <w:t xml:space="preserve">,  механик Петра первого, изобретает оригинальный токарно-копировальный  станок. </w:t>
      </w:r>
      <w:r w:rsidR="004A5F5F">
        <w:rPr>
          <w:rFonts w:ascii="Times New Roman" w:hAnsi="Times New Roman" w:cs="Times New Roman"/>
          <w:color w:val="000000" w:themeColor="text1"/>
          <w:sz w:val="28"/>
          <w:szCs w:val="28"/>
        </w:rPr>
        <w:t xml:space="preserve"> </w:t>
      </w:r>
    </w:p>
    <w:p w:rsidR="001B5685" w:rsidRPr="001B5685" w:rsidRDefault="001B5685" w:rsidP="00562751">
      <w:pPr>
        <w:shd w:val="clear" w:color="auto" w:fill="FFFFFF"/>
        <w:spacing w:after="0" w:line="240" w:lineRule="auto"/>
        <w:ind w:firstLine="708"/>
        <w:jc w:val="both"/>
        <w:rPr>
          <w:rFonts w:ascii="Times New Roman" w:hAnsi="Times New Roman" w:cs="Times New Roman"/>
          <w:color w:val="000000" w:themeColor="text1"/>
          <w:sz w:val="28"/>
          <w:szCs w:val="28"/>
        </w:rPr>
      </w:pPr>
      <w:r w:rsidRPr="001B5685">
        <w:rPr>
          <w:rFonts w:ascii="Times New Roman" w:hAnsi="Times New Roman" w:cs="Times New Roman"/>
          <w:color w:val="000000" w:themeColor="text1"/>
          <w:sz w:val="28"/>
          <w:szCs w:val="28"/>
        </w:rPr>
        <w:t xml:space="preserve">В </w:t>
      </w:r>
      <w:r w:rsidR="00286D72">
        <w:rPr>
          <w:rFonts w:ascii="Times New Roman" w:hAnsi="Times New Roman" w:cs="Times New Roman"/>
          <w:color w:val="000000" w:themeColor="text1"/>
          <w:sz w:val="28"/>
          <w:szCs w:val="28"/>
        </w:rPr>
        <w:t>17</w:t>
      </w:r>
      <w:r w:rsidRPr="001B5685">
        <w:rPr>
          <w:rFonts w:ascii="Times New Roman" w:hAnsi="Times New Roman" w:cs="Times New Roman"/>
          <w:color w:val="000000" w:themeColor="text1"/>
          <w:sz w:val="28"/>
          <w:szCs w:val="28"/>
        </w:rPr>
        <w:t xml:space="preserve"> веке появились токарные станки, в которых обрабатываемое изделие приводилось в движение уже не мускульной силой токаря, а с помощью водяного колеса, но резец, как и раньше, держал в руке токарь. </w:t>
      </w:r>
      <w:r w:rsidR="004A5F5F">
        <w:rPr>
          <w:rFonts w:ascii="Times New Roman" w:hAnsi="Times New Roman" w:cs="Times New Roman"/>
          <w:color w:val="000000" w:themeColor="text1"/>
          <w:sz w:val="28"/>
          <w:szCs w:val="28"/>
        </w:rPr>
        <w:t xml:space="preserve"> </w:t>
      </w:r>
    </w:p>
    <w:p w:rsidR="001B5685" w:rsidRPr="001B5685" w:rsidRDefault="001B5685" w:rsidP="00562751">
      <w:pPr>
        <w:spacing w:after="0" w:line="240" w:lineRule="auto"/>
        <w:ind w:firstLine="708"/>
        <w:jc w:val="both"/>
        <w:rPr>
          <w:rFonts w:ascii="Times New Roman" w:hAnsi="Times New Roman" w:cs="Times New Roman"/>
          <w:color w:val="000000" w:themeColor="text1"/>
          <w:sz w:val="28"/>
          <w:szCs w:val="28"/>
        </w:rPr>
      </w:pPr>
      <w:r w:rsidRPr="001B5685">
        <w:rPr>
          <w:rFonts w:ascii="Times New Roman" w:hAnsi="Times New Roman" w:cs="Times New Roman"/>
          <w:color w:val="000000" w:themeColor="text1"/>
          <w:sz w:val="28"/>
          <w:szCs w:val="28"/>
        </w:rPr>
        <w:t>К идее механизированного передвижения резца изобретатели шли долго.</w:t>
      </w:r>
      <w:r w:rsidR="00286D72">
        <w:rPr>
          <w:rFonts w:ascii="Times New Roman" w:hAnsi="Times New Roman" w:cs="Times New Roman"/>
          <w:color w:val="000000" w:themeColor="text1"/>
          <w:sz w:val="28"/>
          <w:szCs w:val="28"/>
        </w:rPr>
        <w:t xml:space="preserve"> </w:t>
      </w:r>
      <w:r w:rsidRPr="001B5685">
        <w:rPr>
          <w:rFonts w:ascii="Times New Roman" w:hAnsi="Times New Roman" w:cs="Times New Roman"/>
          <w:color w:val="000000" w:themeColor="text1"/>
          <w:sz w:val="28"/>
          <w:szCs w:val="28"/>
        </w:rPr>
        <w:t>Впервые эта проблема особенно остро встала при решении таких технических задач, как нарезание резьбы, нанесение сложных узоров на предметы роскоши, изг</w:t>
      </w:r>
      <w:r w:rsidR="00012491">
        <w:rPr>
          <w:rFonts w:ascii="Times New Roman" w:hAnsi="Times New Roman" w:cs="Times New Roman"/>
          <w:color w:val="000000" w:themeColor="text1"/>
          <w:sz w:val="28"/>
          <w:szCs w:val="28"/>
        </w:rPr>
        <w:t xml:space="preserve">отовление зубчатых колес и т.д. Но </w:t>
      </w:r>
      <w:r w:rsidRPr="001B5685">
        <w:rPr>
          <w:rFonts w:ascii="Times New Roman" w:hAnsi="Times New Roman" w:cs="Times New Roman"/>
          <w:color w:val="000000" w:themeColor="text1"/>
          <w:sz w:val="28"/>
          <w:szCs w:val="28"/>
        </w:rPr>
        <w:t xml:space="preserve">получить удовлетворительное качество резьбы </w:t>
      </w:r>
      <w:r w:rsidR="00012491">
        <w:rPr>
          <w:rFonts w:ascii="Times New Roman" w:hAnsi="Times New Roman" w:cs="Times New Roman"/>
          <w:color w:val="000000" w:themeColor="text1"/>
          <w:sz w:val="28"/>
          <w:szCs w:val="28"/>
        </w:rPr>
        <w:t>было всё ещё</w:t>
      </w:r>
      <w:r w:rsidRPr="001B5685">
        <w:rPr>
          <w:rFonts w:ascii="Times New Roman" w:hAnsi="Times New Roman" w:cs="Times New Roman"/>
          <w:color w:val="000000" w:themeColor="text1"/>
          <w:sz w:val="28"/>
          <w:szCs w:val="28"/>
        </w:rPr>
        <w:t xml:space="preserve"> трудно.</w:t>
      </w:r>
    </w:p>
    <w:p w:rsidR="001B5685" w:rsidRPr="001B5685" w:rsidRDefault="001B5685" w:rsidP="00562751">
      <w:pPr>
        <w:shd w:val="clear" w:color="auto" w:fill="FFFFFF"/>
        <w:spacing w:after="0" w:line="240" w:lineRule="auto"/>
        <w:ind w:firstLine="708"/>
        <w:jc w:val="both"/>
        <w:rPr>
          <w:rFonts w:ascii="Times New Roman" w:hAnsi="Times New Roman" w:cs="Times New Roman"/>
          <w:color w:val="000000" w:themeColor="text1"/>
          <w:sz w:val="28"/>
          <w:szCs w:val="28"/>
        </w:rPr>
      </w:pPr>
      <w:r w:rsidRPr="001B5685">
        <w:rPr>
          <w:rFonts w:ascii="Times New Roman" w:hAnsi="Times New Roman" w:cs="Times New Roman"/>
          <w:color w:val="000000" w:themeColor="text1"/>
          <w:sz w:val="28"/>
          <w:szCs w:val="28"/>
        </w:rPr>
        <w:t xml:space="preserve">А Нартов не только решил задачу механизации этой операции, но </w:t>
      </w:r>
      <w:r w:rsidR="004A5F5F">
        <w:rPr>
          <w:rFonts w:ascii="Times New Roman" w:hAnsi="Times New Roman" w:cs="Times New Roman"/>
          <w:color w:val="000000" w:themeColor="text1"/>
          <w:sz w:val="28"/>
          <w:szCs w:val="28"/>
        </w:rPr>
        <w:t>и</w:t>
      </w:r>
      <w:r w:rsidRPr="001B5685">
        <w:rPr>
          <w:rFonts w:ascii="Times New Roman" w:hAnsi="Times New Roman" w:cs="Times New Roman"/>
          <w:color w:val="000000" w:themeColor="text1"/>
          <w:sz w:val="28"/>
          <w:szCs w:val="28"/>
        </w:rPr>
        <w:t xml:space="preserve">  </w:t>
      </w:r>
      <w:r w:rsidR="004A5F5F">
        <w:rPr>
          <w:rFonts w:ascii="Times New Roman" w:hAnsi="Times New Roman" w:cs="Times New Roman"/>
          <w:color w:val="000000" w:themeColor="text1"/>
          <w:sz w:val="28"/>
          <w:szCs w:val="28"/>
        </w:rPr>
        <w:t xml:space="preserve"> </w:t>
      </w:r>
      <w:r w:rsidRPr="001B5685">
        <w:rPr>
          <w:rFonts w:ascii="Times New Roman" w:hAnsi="Times New Roman" w:cs="Times New Roman"/>
          <w:color w:val="000000" w:themeColor="text1"/>
          <w:sz w:val="28"/>
          <w:szCs w:val="28"/>
        </w:rPr>
        <w:t xml:space="preserve">  сам усовершенствовал  схему.  </w:t>
      </w:r>
      <w:r w:rsidR="004A5F5F">
        <w:rPr>
          <w:rFonts w:ascii="Times New Roman" w:hAnsi="Times New Roman" w:cs="Times New Roman"/>
          <w:color w:val="000000" w:themeColor="text1"/>
          <w:sz w:val="28"/>
          <w:szCs w:val="28"/>
        </w:rPr>
        <w:t>Он</w:t>
      </w:r>
      <w:r w:rsidRPr="001B5685">
        <w:rPr>
          <w:rFonts w:ascii="Times New Roman" w:hAnsi="Times New Roman" w:cs="Times New Roman"/>
          <w:color w:val="000000" w:themeColor="text1"/>
          <w:sz w:val="28"/>
          <w:szCs w:val="28"/>
        </w:rPr>
        <w:t xml:space="preserve">  оста</w:t>
      </w:r>
      <w:r w:rsidR="00654994">
        <w:rPr>
          <w:rFonts w:ascii="Times New Roman" w:hAnsi="Times New Roman" w:cs="Times New Roman"/>
          <w:color w:val="000000" w:themeColor="text1"/>
          <w:sz w:val="28"/>
          <w:szCs w:val="28"/>
        </w:rPr>
        <w:t>ё</w:t>
      </w:r>
      <w:r w:rsidRPr="001B5685">
        <w:rPr>
          <w:rFonts w:ascii="Times New Roman" w:hAnsi="Times New Roman" w:cs="Times New Roman"/>
          <w:color w:val="000000" w:themeColor="text1"/>
          <w:sz w:val="28"/>
          <w:szCs w:val="28"/>
        </w:rPr>
        <w:t>тся первым, кто наш</w:t>
      </w:r>
      <w:r w:rsidR="00DC67A9">
        <w:rPr>
          <w:rFonts w:ascii="Times New Roman" w:hAnsi="Times New Roman" w:cs="Times New Roman"/>
          <w:color w:val="000000" w:themeColor="text1"/>
          <w:sz w:val="28"/>
          <w:szCs w:val="28"/>
        </w:rPr>
        <w:t>ё</w:t>
      </w:r>
      <w:r w:rsidRPr="001B5685">
        <w:rPr>
          <w:rFonts w:ascii="Times New Roman" w:hAnsi="Times New Roman" w:cs="Times New Roman"/>
          <w:color w:val="000000" w:themeColor="text1"/>
          <w:sz w:val="28"/>
          <w:szCs w:val="28"/>
        </w:rPr>
        <w:t>л путь к решению этой задачи.</w:t>
      </w:r>
    </w:p>
    <w:p w:rsidR="001B5685" w:rsidRPr="001B5685" w:rsidRDefault="001B5685" w:rsidP="00562751">
      <w:pPr>
        <w:shd w:val="clear" w:color="auto" w:fill="FFFFFF"/>
        <w:tabs>
          <w:tab w:val="left" w:pos="709"/>
        </w:tabs>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8E386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r w:rsidRPr="001B5685">
        <w:rPr>
          <w:rFonts w:ascii="Times New Roman" w:hAnsi="Times New Roman" w:cs="Times New Roman"/>
          <w:color w:val="000000" w:themeColor="text1"/>
          <w:sz w:val="28"/>
          <w:szCs w:val="28"/>
        </w:rPr>
        <w:t xml:space="preserve">Накопленный опыт позволил к концу </w:t>
      </w:r>
      <w:r w:rsidR="00DC67A9">
        <w:rPr>
          <w:rFonts w:ascii="Times New Roman" w:hAnsi="Times New Roman" w:cs="Times New Roman"/>
          <w:color w:val="000000" w:themeColor="text1"/>
          <w:sz w:val="28"/>
          <w:szCs w:val="28"/>
        </w:rPr>
        <w:t>18</w:t>
      </w:r>
      <w:r w:rsidRPr="001B5685">
        <w:rPr>
          <w:rFonts w:ascii="Times New Roman" w:hAnsi="Times New Roman" w:cs="Times New Roman"/>
          <w:color w:val="000000" w:themeColor="text1"/>
          <w:sz w:val="28"/>
          <w:szCs w:val="28"/>
        </w:rPr>
        <w:t xml:space="preserve"> века создать универсальный токарный станок, ставший основой машиностроения</w:t>
      </w:r>
      <w:r w:rsidR="002B207C">
        <w:rPr>
          <w:rFonts w:ascii="Times New Roman" w:hAnsi="Times New Roman" w:cs="Times New Roman"/>
          <w:color w:val="000000" w:themeColor="text1"/>
          <w:sz w:val="28"/>
          <w:szCs w:val="28"/>
        </w:rPr>
        <w:t xml:space="preserve"> </w:t>
      </w:r>
    </w:p>
    <w:p w:rsidR="001B5685" w:rsidRPr="001B5685" w:rsidRDefault="001B5685" w:rsidP="00562751">
      <w:pPr>
        <w:shd w:val="clear" w:color="auto" w:fill="FFFFFF"/>
        <w:spacing w:after="0" w:line="240" w:lineRule="auto"/>
        <w:ind w:firstLine="708"/>
        <w:jc w:val="both"/>
        <w:rPr>
          <w:rFonts w:ascii="Times New Roman" w:hAnsi="Times New Roman" w:cs="Times New Roman"/>
          <w:color w:val="000000" w:themeColor="text1"/>
          <w:sz w:val="28"/>
          <w:szCs w:val="28"/>
        </w:rPr>
      </w:pPr>
      <w:r w:rsidRPr="001B5685">
        <w:rPr>
          <w:rFonts w:ascii="Times New Roman" w:hAnsi="Times New Roman" w:cs="Times New Roman"/>
          <w:color w:val="000000" w:themeColor="text1"/>
          <w:sz w:val="28"/>
          <w:szCs w:val="28"/>
        </w:rPr>
        <w:t>Следующий этап  -  автоматизация токарных  станков.   Здесь  пальма первенства принадлежала  американцам.</w:t>
      </w:r>
      <w:r w:rsidRPr="001B5685">
        <w:rPr>
          <w:rStyle w:val="af5"/>
          <w:rFonts w:ascii="Times New Roman" w:hAnsi="Times New Roman" w:cs="Times New Roman"/>
          <w:color w:val="000000" w:themeColor="text1"/>
          <w:sz w:val="28"/>
          <w:szCs w:val="28"/>
        </w:rPr>
        <w:footnoteReference w:id="1"/>
      </w:r>
    </w:p>
    <w:p w:rsidR="001B5685" w:rsidRPr="001B5685" w:rsidRDefault="001B5685" w:rsidP="00562751">
      <w:pPr>
        <w:shd w:val="clear" w:color="auto" w:fill="FFFFFF"/>
        <w:spacing w:after="0" w:line="240" w:lineRule="auto"/>
        <w:ind w:firstLine="708"/>
        <w:jc w:val="both"/>
        <w:rPr>
          <w:rFonts w:ascii="Times New Roman" w:hAnsi="Times New Roman" w:cs="Times New Roman"/>
          <w:color w:val="000000" w:themeColor="text1"/>
          <w:sz w:val="28"/>
          <w:szCs w:val="28"/>
        </w:rPr>
      </w:pPr>
      <w:r w:rsidRPr="001B5685">
        <w:rPr>
          <w:rFonts w:ascii="Times New Roman" w:hAnsi="Times New Roman" w:cs="Times New Roman"/>
          <w:color w:val="000000" w:themeColor="text1"/>
          <w:sz w:val="28"/>
          <w:szCs w:val="28"/>
        </w:rPr>
        <w:t xml:space="preserve">Во второй половине  </w:t>
      </w:r>
      <w:r w:rsidR="00DC67A9">
        <w:rPr>
          <w:rFonts w:ascii="Times New Roman" w:hAnsi="Times New Roman" w:cs="Times New Roman"/>
          <w:color w:val="000000" w:themeColor="text1"/>
          <w:sz w:val="28"/>
          <w:szCs w:val="28"/>
        </w:rPr>
        <w:t>19</w:t>
      </w:r>
      <w:r w:rsidRPr="001B5685">
        <w:rPr>
          <w:rFonts w:ascii="Times New Roman" w:hAnsi="Times New Roman" w:cs="Times New Roman"/>
          <w:color w:val="000000" w:themeColor="text1"/>
          <w:sz w:val="28"/>
          <w:szCs w:val="28"/>
        </w:rPr>
        <w:t xml:space="preserve">  в.  качество  американских  станков  было  уже достаточно высоким. Станки  выпускались  серийно.  </w:t>
      </w:r>
      <w:r w:rsidR="00AB0E7C">
        <w:rPr>
          <w:rFonts w:ascii="Times New Roman" w:hAnsi="Times New Roman" w:cs="Times New Roman"/>
          <w:color w:val="000000" w:themeColor="text1"/>
          <w:sz w:val="28"/>
          <w:szCs w:val="28"/>
        </w:rPr>
        <w:t xml:space="preserve"> </w:t>
      </w:r>
    </w:p>
    <w:p w:rsidR="001B5685" w:rsidRPr="001B5685" w:rsidRDefault="001B5685" w:rsidP="00562751">
      <w:pPr>
        <w:shd w:val="clear" w:color="auto" w:fill="FFFFFF"/>
        <w:spacing w:after="0" w:line="240" w:lineRule="auto"/>
        <w:ind w:firstLine="708"/>
        <w:jc w:val="both"/>
        <w:rPr>
          <w:rFonts w:ascii="Times New Roman" w:hAnsi="Times New Roman" w:cs="Times New Roman"/>
          <w:color w:val="000000" w:themeColor="text1"/>
          <w:sz w:val="28"/>
          <w:szCs w:val="28"/>
        </w:rPr>
      </w:pPr>
      <w:r w:rsidRPr="001B5685">
        <w:rPr>
          <w:rFonts w:ascii="Times New Roman" w:hAnsi="Times New Roman" w:cs="Times New Roman"/>
          <w:color w:val="000000" w:themeColor="text1"/>
          <w:sz w:val="28"/>
          <w:szCs w:val="28"/>
        </w:rPr>
        <w:lastRenderedPageBreak/>
        <w:t>Однако основным достижением американского  станкостроения было  не развитие традиционного  токарного  станка</w:t>
      </w:r>
      <w:r w:rsidR="00DC67A9">
        <w:rPr>
          <w:rFonts w:ascii="Times New Roman" w:hAnsi="Times New Roman" w:cs="Times New Roman"/>
          <w:color w:val="000000" w:themeColor="text1"/>
          <w:sz w:val="28"/>
          <w:szCs w:val="28"/>
        </w:rPr>
        <w:t>, а</w:t>
      </w:r>
      <w:r w:rsidRPr="001B5685">
        <w:rPr>
          <w:rFonts w:ascii="Times New Roman" w:hAnsi="Times New Roman" w:cs="Times New Roman"/>
          <w:color w:val="000000" w:themeColor="text1"/>
          <w:sz w:val="28"/>
          <w:szCs w:val="28"/>
        </w:rPr>
        <w:t xml:space="preserve"> шаг к созданию станков-автоматов.</w:t>
      </w:r>
    </w:p>
    <w:p w:rsidR="001B5685" w:rsidRPr="001B5685" w:rsidRDefault="001B5685" w:rsidP="00562751">
      <w:pPr>
        <w:spacing w:after="0" w:line="240" w:lineRule="auto"/>
        <w:ind w:firstLine="708"/>
        <w:jc w:val="both"/>
        <w:rPr>
          <w:rFonts w:ascii="Times New Roman" w:hAnsi="Times New Roman" w:cs="Times New Roman"/>
          <w:color w:val="000000" w:themeColor="text1"/>
          <w:sz w:val="28"/>
          <w:szCs w:val="28"/>
        </w:rPr>
      </w:pPr>
      <w:r w:rsidRPr="001B5685">
        <w:rPr>
          <w:rFonts w:ascii="Times New Roman" w:hAnsi="Times New Roman" w:cs="Times New Roman"/>
          <w:color w:val="000000" w:themeColor="text1"/>
          <w:sz w:val="28"/>
          <w:szCs w:val="28"/>
        </w:rPr>
        <w:t>В деревообработке первые</w:t>
      </w:r>
      <w:r w:rsidR="00AB0E7C">
        <w:rPr>
          <w:rFonts w:ascii="Times New Roman" w:hAnsi="Times New Roman" w:cs="Times New Roman"/>
          <w:color w:val="000000" w:themeColor="text1"/>
          <w:sz w:val="28"/>
          <w:szCs w:val="28"/>
        </w:rPr>
        <w:t xml:space="preserve"> станки-автоматы уже появились: </w:t>
      </w:r>
      <w:r w:rsidR="00DC67A9">
        <w:rPr>
          <w:rFonts w:ascii="Times New Roman" w:hAnsi="Times New Roman" w:cs="Times New Roman"/>
          <w:color w:val="000000" w:themeColor="text1"/>
          <w:sz w:val="28"/>
          <w:szCs w:val="28"/>
        </w:rPr>
        <w:t>п</w:t>
      </w:r>
      <w:r w:rsidRPr="001B5685">
        <w:rPr>
          <w:rFonts w:ascii="Times New Roman" w:hAnsi="Times New Roman" w:cs="Times New Roman"/>
          <w:color w:val="000000" w:themeColor="text1"/>
          <w:sz w:val="28"/>
          <w:szCs w:val="28"/>
        </w:rPr>
        <w:t>ервый ун</w:t>
      </w:r>
      <w:r w:rsidR="00DC67A9">
        <w:rPr>
          <w:rFonts w:ascii="Times New Roman" w:hAnsi="Times New Roman" w:cs="Times New Roman"/>
          <w:color w:val="000000" w:themeColor="text1"/>
          <w:sz w:val="28"/>
          <w:szCs w:val="28"/>
        </w:rPr>
        <w:t>иверсальный токарный автомат</w:t>
      </w:r>
      <w:r w:rsidRPr="001B5685">
        <w:rPr>
          <w:rFonts w:ascii="Times New Roman" w:hAnsi="Times New Roman" w:cs="Times New Roman"/>
          <w:color w:val="000000" w:themeColor="text1"/>
          <w:sz w:val="28"/>
          <w:szCs w:val="28"/>
        </w:rPr>
        <w:t xml:space="preserve"> </w:t>
      </w:r>
      <w:r w:rsidR="00AB0E7C">
        <w:rPr>
          <w:rFonts w:ascii="Times New Roman" w:hAnsi="Times New Roman" w:cs="Times New Roman"/>
          <w:color w:val="000000" w:themeColor="text1"/>
          <w:sz w:val="28"/>
          <w:szCs w:val="28"/>
        </w:rPr>
        <w:t xml:space="preserve">был изобретён </w:t>
      </w:r>
      <w:r w:rsidRPr="001B5685">
        <w:rPr>
          <w:rFonts w:ascii="Times New Roman" w:hAnsi="Times New Roman" w:cs="Times New Roman"/>
          <w:color w:val="000000" w:themeColor="text1"/>
          <w:sz w:val="28"/>
          <w:szCs w:val="28"/>
        </w:rPr>
        <w:t xml:space="preserve">в 1873г. </w:t>
      </w:r>
    </w:p>
    <w:p w:rsidR="001B5685" w:rsidRPr="001B5685" w:rsidRDefault="001B5685" w:rsidP="00562751">
      <w:pPr>
        <w:spacing w:after="0" w:line="240" w:lineRule="auto"/>
        <w:ind w:firstLine="708"/>
        <w:jc w:val="both"/>
        <w:rPr>
          <w:rFonts w:ascii="Times New Roman" w:hAnsi="Times New Roman" w:cs="Times New Roman"/>
          <w:color w:val="000000" w:themeColor="text1"/>
          <w:sz w:val="28"/>
          <w:szCs w:val="28"/>
        </w:rPr>
      </w:pPr>
      <w:r w:rsidRPr="001B5685">
        <w:rPr>
          <w:rFonts w:ascii="Times New Roman" w:hAnsi="Times New Roman" w:cs="Times New Roman"/>
          <w:color w:val="000000" w:themeColor="text1"/>
          <w:sz w:val="28"/>
          <w:szCs w:val="28"/>
        </w:rPr>
        <w:t xml:space="preserve">Плотник, столяр, наверное, самая древняя профессия на земле. </w:t>
      </w:r>
      <w:r w:rsidR="00DC67A9">
        <w:rPr>
          <w:rFonts w:ascii="Times New Roman" w:hAnsi="Times New Roman" w:cs="Times New Roman"/>
          <w:color w:val="000000" w:themeColor="text1"/>
          <w:sz w:val="28"/>
          <w:szCs w:val="28"/>
        </w:rPr>
        <w:t>Пап</w:t>
      </w:r>
      <w:r w:rsidRPr="001B5685">
        <w:rPr>
          <w:rFonts w:ascii="Times New Roman" w:hAnsi="Times New Roman" w:cs="Times New Roman"/>
          <w:color w:val="000000" w:themeColor="text1"/>
          <w:sz w:val="28"/>
          <w:szCs w:val="28"/>
        </w:rPr>
        <w:t>а рассказывал, что мастеровые люди всегда ценились. Каждый мастер имел свой инструмент и бережно к нему относился. Острые инструменты (топор, долото, рубанок) заворачивали в ткань и переносили в сумках из холщ</w:t>
      </w:r>
      <w:r w:rsidR="00DC67A9">
        <w:rPr>
          <w:rFonts w:ascii="Times New Roman" w:hAnsi="Times New Roman" w:cs="Times New Roman"/>
          <w:color w:val="000000" w:themeColor="text1"/>
          <w:sz w:val="28"/>
          <w:szCs w:val="28"/>
        </w:rPr>
        <w:t>ёвой ткани. Каких-</w:t>
      </w:r>
      <w:r w:rsidRPr="001B5685">
        <w:rPr>
          <w:rFonts w:ascii="Times New Roman" w:hAnsi="Times New Roman" w:cs="Times New Roman"/>
          <w:color w:val="000000" w:themeColor="text1"/>
          <w:sz w:val="28"/>
          <w:szCs w:val="28"/>
        </w:rPr>
        <w:t>то особых ящиков раньше не</w:t>
      </w:r>
      <w:r>
        <w:rPr>
          <w:rFonts w:ascii="Times New Roman" w:hAnsi="Times New Roman" w:cs="Times New Roman"/>
          <w:color w:val="000000" w:themeColor="text1"/>
          <w:sz w:val="28"/>
          <w:szCs w:val="28"/>
        </w:rPr>
        <w:t xml:space="preserve"> </w:t>
      </w:r>
      <w:r w:rsidRPr="001B5685">
        <w:rPr>
          <w:rFonts w:ascii="Times New Roman" w:hAnsi="Times New Roman" w:cs="Times New Roman"/>
          <w:color w:val="000000" w:themeColor="text1"/>
          <w:sz w:val="28"/>
          <w:szCs w:val="28"/>
        </w:rPr>
        <w:t>было. Но во второй половине 20 века, начинают появляться разнообразные укладки</w:t>
      </w:r>
      <w:r w:rsidR="00654994">
        <w:rPr>
          <w:rFonts w:ascii="Times New Roman" w:hAnsi="Times New Roman" w:cs="Times New Roman"/>
          <w:color w:val="000000" w:themeColor="text1"/>
          <w:sz w:val="28"/>
          <w:szCs w:val="28"/>
        </w:rPr>
        <w:t xml:space="preserve"> </w:t>
      </w:r>
      <w:r w:rsidR="00AB0E7C">
        <w:rPr>
          <w:rFonts w:ascii="Times New Roman" w:hAnsi="Times New Roman" w:cs="Times New Roman"/>
          <w:color w:val="000000" w:themeColor="text1"/>
          <w:sz w:val="28"/>
          <w:szCs w:val="28"/>
        </w:rPr>
        <w:t>(смотри на экран</w:t>
      </w:r>
      <w:r w:rsidR="00654994">
        <w:rPr>
          <w:rFonts w:ascii="Times New Roman" w:hAnsi="Times New Roman" w:cs="Times New Roman"/>
          <w:color w:val="000000" w:themeColor="text1"/>
          <w:sz w:val="28"/>
          <w:szCs w:val="28"/>
        </w:rPr>
        <w:t xml:space="preserve"> Слайд 3</w:t>
      </w:r>
      <w:r w:rsidR="00AB0E7C">
        <w:rPr>
          <w:rFonts w:ascii="Times New Roman" w:hAnsi="Times New Roman" w:cs="Times New Roman"/>
          <w:color w:val="000000" w:themeColor="text1"/>
          <w:sz w:val="28"/>
          <w:szCs w:val="28"/>
        </w:rPr>
        <w:t>)</w:t>
      </w:r>
    </w:p>
    <w:p w:rsidR="00EC0F87" w:rsidRDefault="00C14299" w:rsidP="00D63182">
      <w:pPr>
        <w:jc w:val="both"/>
        <w:rPr>
          <w:rFonts w:ascii="Times New Roman" w:eastAsia="Times New Roman" w:hAnsi="Times New Roman" w:cs="Times New Roman"/>
          <w:b/>
          <w:sz w:val="28"/>
          <w:szCs w:val="28"/>
        </w:rPr>
      </w:pPr>
      <w:r>
        <w:rPr>
          <w:rFonts w:ascii="Times New Roman" w:eastAsia="Times New Roman" w:hAnsi="Times New Roman" w:cs="Times New Roman"/>
          <w:color w:val="000000" w:themeColor="text1"/>
          <w:sz w:val="28"/>
          <w:szCs w:val="28"/>
        </w:rPr>
        <w:t xml:space="preserve">       </w:t>
      </w:r>
    </w:p>
    <w:p w:rsidR="000C0DF3" w:rsidRPr="00B25533" w:rsidRDefault="005F5778" w:rsidP="00B25533">
      <w:pPr>
        <w:pStyle w:val="2"/>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2.3  </w:t>
      </w:r>
      <w:r w:rsidR="000C0DF3" w:rsidRPr="00B25533">
        <w:rPr>
          <w:rFonts w:ascii="Times New Roman" w:eastAsia="Times New Roman" w:hAnsi="Times New Roman" w:cs="Times New Roman"/>
          <w:color w:val="000000" w:themeColor="text1"/>
          <w:sz w:val="28"/>
          <w:szCs w:val="28"/>
        </w:rPr>
        <w:t xml:space="preserve">Виды </w:t>
      </w:r>
      <w:r w:rsidR="001D00B3">
        <w:rPr>
          <w:rFonts w:ascii="Times New Roman" w:eastAsia="Times New Roman" w:hAnsi="Times New Roman" w:cs="Times New Roman"/>
          <w:color w:val="000000" w:themeColor="text1"/>
          <w:sz w:val="28"/>
          <w:szCs w:val="28"/>
        </w:rPr>
        <w:t>ящиков для инструментов</w:t>
      </w:r>
    </w:p>
    <w:p w:rsidR="001D00B3" w:rsidRPr="00D16923" w:rsidRDefault="00D16923" w:rsidP="00562751">
      <w:pPr>
        <w:shd w:val="clear" w:color="auto" w:fill="FFFFFF"/>
        <w:spacing w:after="0" w:line="240" w:lineRule="auto"/>
        <w:ind w:firstLine="708"/>
        <w:jc w:val="both"/>
        <w:textAlignment w:val="baseline"/>
        <w:rPr>
          <w:rFonts w:ascii="Times New Roman" w:eastAsia="Times New Roman" w:hAnsi="Times New Roman" w:cs="Times New Roman"/>
          <w:bCs/>
          <w:sz w:val="28"/>
        </w:rPr>
      </w:pPr>
      <w:r>
        <w:rPr>
          <w:rFonts w:ascii="Times New Roman" w:eastAsia="Times New Roman" w:hAnsi="Times New Roman" w:cs="Times New Roman"/>
          <w:bCs/>
          <w:sz w:val="28"/>
        </w:rPr>
        <w:t xml:space="preserve">(Слайд 4) </w:t>
      </w:r>
      <w:r w:rsidR="00654994" w:rsidRPr="00D16923">
        <w:rPr>
          <w:rFonts w:ascii="Times New Roman" w:eastAsia="Times New Roman" w:hAnsi="Times New Roman" w:cs="Times New Roman"/>
          <w:bCs/>
          <w:sz w:val="28"/>
        </w:rPr>
        <w:t xml:space="preserve">С древних времён,  плотники и столяры имели у себя на рабочем месте ящик для инструментов.  Он </w:t>
      </w:r>
      <w:proofErr w:type="gramStart"/>
      <w:r w:rsidR="00654994" w:rsidRPr="00D16923">
        <w:rPr>
          <w:rFonts w:ascii="Times New Roman" w:eastAsia="Times New Roman" w:hAnsi="Times New Roman" w:cs="Times New Roman"/>
          <w:bCs/>
          <w:sz w:val="28"/>
        </w:rPr>
        <w:t>был всегда под рукой и в нём находилось</w:t>
      </w:r>
      <w:proofErr w:type="gramEnd"/>
      <w:r w:rsidR="00654994" w:rsidRPr="00D16923">
        <w:rPr>
          <w:rFonts w:ascii="Times New Roman" w:eastAsia="Times New Roman" w:hAnsi="Times New Roman" w:cs="Times New Roman"/>
          <w:bCs/>
          <w:sz w:val="28"/>
        </w:rPr>
        <w:t xml:space="preserve"> всё, что нужно для работы. Так же, за счёт ручки, которую имел ящик – его можно было удобно брать с собой  для работ вне мастерской.</w:t>
      </w:r>
    </w:p>
    <w:p w:rsidR="001D00B3" w:rsidRPr="001D00B3" w:rsidRDefault="001D00B3" w:rsidP="00562751">
      <w:pPr>
        <w:shd w:val="clear" w:color="auto" w:fill="FFFFFF"/>
        <w:tabs>
          <w:tab w:val="left" w:pos="709"/>
        </w:tabs>
        <w:spacing w:after="0" w:line="240" w:lineRule="auto"/>
        <w:jc w:val="both"/>
        <w:textAlignment w:val="baseline"/>
        <w:rPr>
          <w:rFonts w:ascii="Times New Roman" w:eastAsia="Times New Roman" w:hAnsi="Times New Roman" w:cs="Times New Roman"/>
          <w:color w:val="2A2A2A"/>
          <w:sz w:val="28"/>
          <w:szCs w:val="28"/>
        </w:rPr>
      </w:pPr>
      <w:r>
        <w:rPr>
          <w:rFonts w:ascii="Times New Roman" w:eastAsia="Times New Roman" w:hAnsi="Times New Roman" w:cs="Times New Roman"/>
          <w:color w:val="2A2A2A"/>
          <w:sz w:val="28"/>
          <w:szCs w:val="28"/>
        </w:rPr>
        <w:t xml:space="preserve">       </w:t>
      </w:r>
      <w:r w:rsidR="008E3868">
        <w:rPr>
          <w:rFonts w:ascii="Times New Roman" w:eastAsia="Times New Roman" w:hAnsi="Times New Roman" w:cs="Times New Roman"/>
          <w:color w:val="2A2A2A"/>
          <w:sz w:val="28"/>
          <w:szCs w:val="28"/>
        </w:rPr>
        <w:t xml:space="preserve">  </w:t>
      </w:r>
      <w:r w:rsidRPr="001D00B3">
        <w:rPr>
          <w:rFonts w:ascii="Times New Roman" w:eastAsia="Times New Roman" w:hAnsi="Times New Roman" w:cs="Times New Roman"/>
          <w:color w:val="2A2A2A"/>
          <w:sz w:val="28"/>
          <w:szCs w:val="28"/>
        </w:rPr>
        <w:t>Традиционно ящик для хранения инструментов – это обычный прямоугольный ящик с дном, подъ</w:t>
      </w:r>
      <w:r w:rsidR="00DC67A9">
        <w:rPr>
          <w:rFonts w:ascii="Times New Roman" w:eastAsia="Times New Roman" w:hAnsi="Times New Roman" w:cs="Times New Roman"/>
          <w:color w:val="2A2A2A"/>
          <w:sz w:val="28"/>
          <w:szCs w:val="28"/>
        </w:rPr>
        <w:t>ё</w:t>
      </w:r>
      <w:r w:rsidRPr="001D00B3">
        <w:rPr>
          <w:rFonts w:ascii="Times New Roman" w:eastAsia="Times New Roman" w:hAnsi="Times New Roman" w:cs="Times New Roman"/>
          <w:color w:val="2A2A2A"/>
          <w:sz w:val="28"/>
          <w:szCs w:val="28"/>
        </w:rPr>
        <w:t>мной крышкой, специальными отсеками и торцевыми стенками, рассчитанными на средний размер различных типов инструментов.</w:t>
      </w:r>
    </w:p>
    <w:p w:rsidR="001D00B3" w:rsidRPr="001D00B3" w:rsidRDefault="00D16923" w:rsidP="00562751">
      <w:pPr>
        <w:shd w:val="clear" w:color="auto" w:fill="FFFFFF"/>
        <w:spacing w:after="0" w:line="240" w:lineRule="auto"/>
        <w:ind w:firstLine="708"/>
        <w:jc w:val="both"/>
        <w:textAlignment w:val="baseline"/>
        <w:rPr>
          <w:rFonts w:ascii="Times New Roman" w:eastAsia="Times New Roman" w:hAnsi="Times New Roman" w:cs="Times New Roman"/>
          <w:color w:val="2A2A2A"/>
          <w:sz w:val="28"/>
          <w:szCs w:val="28"/>
        </w:rPr>
      </w:pPr>
      <w:r>
        <w:rPr>
          <w:rFonts w:ascii="Times New Roman" w:eastAsia="Times New Roman" w:hAnsi="Times New Roman" w:cs="Times New Roman"/>
          <w:color w:val="2A2A2A"/>
          <w:sz w:val="28"/>
          <w:szCs w:val="28"/>
        </w:rPr>
        <w:t xml:space="preserve"> </w:t>
      </w:r>
      <w:r w:rsidR="001D00B3" w:rsidRPr="001D00B3">
        <w:rPr>
          <w:rFonts w:ascii="Times New Roman" w:eastAsia="Times New Roman" w:hAnsi="Times New Roman" w:cs="Times New Roman"/>
          <w:color w:val="2A2A2A"/>
          <w:sz w:val="28"/>
          <w:szCs w:val="28"/>
        </w:rPr>
        <w:t xml:space="preserve"> Для того чтобы точно определиться с выбором ящиков для инструментов, давайте поближе рассмотрим основные модели.</w:t>
      </w:r>
    </w:p>
    <w:p w:rsidR="001D00B3" w:rsidRPr="00D16923" w:rsidRDefault="001D00B3" w:rsidP="00562751">
      <w:pPr>
        <w:shd w:val="clear" w:color="auto" w:fill="FFFFFF"/>
        <w:spacing w:after="0" w:line="240" w:lineRule="auto"/>
        <w:ind w:firstLine="708"/>
        <w:jc w:val="both"/>
        <w:textAlignment w:val="baseline"/>
        <w:rPr>
          <w:rFonts w:ascii="Times New Roman" w:eastAsia="Times New Roman" w:hAnsi="Times New Roman" w:cs="Times New Roman"/>
          <w:color w:val="2A2A2A"/>
          <w:sz w:val="28"/>
          <w:szCs w:val="28"/>
        </w:rPr>
      </w:pPr>
      <w:r w:rsidRPr="001D00B3">
        <w:rPr>
          <w:rFonts w:ascii="Times New Roman" w:eastAsia="Times New Roman" w:hAnsi="Times New Roman" w:cs="Times New Roman"/>
          <w:b/>
          <w:bCs/>
          <w:color w:val="2A2A2A"/>
          <w:sz w:val="28"/>
          <w:szCs w:val="28"/>
        </w:rPr>
        <w:t>Ящики-кейсы</w:t>
      </w:r>
      <w:r w:rsidR="00AB0E7C">
        <w:rPr>
          <w:rFonts w:ascii="Times New Roman" w:eastAsia="Times New Roman" w:hAnsi="Times New Roman" w:cs="Times New Roman"/>
          <w:color w:val="2A2A2A"/>
          <w:sz w:val="28"/>
          <w:szCs w:val="28"/>
        </w:rPr>
        <w:t> –</w:t>
      </w:r>
      <w:r w:rsidRPr="001D00B3">
        <w:rPr>
          <w:rFonts w:ascii="Times New Roman" w:eastAsia="Times New Roman" w:hAnsi="Times New Roman" w:cs="Times New Roman"/>
          <w:color w:val="2A2A2A"/>
          <w:sz w:val="28"/>
          <w:szCs w:val="28"/>
        </w:rPr>
        <w:t xml:space="preserve"> выглядят как  небольшие чемоданчики, обычно раскидной конструкции.  Для удобного перемещения кей</w:t>
      </w:r>
      <w:r w:rsidR="00D16923">
        <w:rPr>
          <w:rFonts w:ascii="Times New Roman" w:eastAsia="Times New Roman" w:hAnsi="Times New Roman" w:cs="Times New Roman"/>
          <w:color w:val="2A2A2A"/>
          <w:sz w:val="28"/>
          <w:szCs w:val="28"/>
        </w:rPr>
        <w:t>са на верхнем торце есть ручка.</w:t>
      </w:r>
    </w:p>
    <w:p w:rsidR="001D00B3" w:rsidRPr="00286D72" w:rsidRDefault="001D00B3" w:rsidP="00562751">
      <w:pPr>
        <w:shd w:val="clear" w:color="auto" w:fill="FFFFFF"/>
        <w:spacing w:after="0" w:line="240" w:lineRule="auto"/>
        <w:ind w:firstLine="708"/>
        <w:jc w:val="both"/>
        <w:textAlignment w:val="baseline"/>
        <w:rPr>
          <w:rFonts w:ascii="Times New Roman" w:eastAsia="Times New Roman" w:hAnsi="Times New Roman" w:cs="Times New Roman"/>
          <w:color w:val="2A2A2A"/>
          <w:sz w:val="28"/>
          <w:szCs w:val="28"/>
        </w:rPr>
      </w:pPr>
      <w:r w:rsidRPr="001D00B3">
        <w:rPr>
          <w:rFonts w:ascii="Times New Roman" w:eastAsia="Times New Roman" w:hAnsi="Times New Roman" w:cs="Times New Roman"/>
          <w:b/>
          <w:bCs/>
          <w:color w:val="2A2A2A"/>
          <w:sz w:val="28"/>
          <w:szCs w:val="28"/>
        </w:rPr>
        <w:t>Ящики-контейнеры</w:t>
      </w:r>
      <w:r w:rsidR="00DC67A9">
        <w:rPr>
          <w:rFonts w:ascii="Times New Roman" w:eastAsia="Times New Roman" w:hAnsi="Times New Roman" w:cs="Times New Roman"/>
          <w:color w:val="2A2A2A"/>
          <w:sz w:val="28"/>
          <w:szCs w:val="28"/>
        </w:rPr>
        <w:t>:</w:t>
      </w:r>
      <w:r w:rsidRPr="001D00B3">
        <w:rPr>
          <w:rFonts w:ascii="Times New Roman" w:eastAsia="Times New Roman" w:hAnsi="Times New Roman" w:cs="Times New Roman"/>
          <w:color w:val="2A2A2A"/>
          <w:sz w:val="28"/>
          <w:szCs w:val="28"/>
        </w:rPr>
        <w:t xml:space="preserve"> Внутри контейнер обычно раздел</w:t>
      </w:r>
      <w:r w:rsidR="00DC67A9">
        <w:rPr>
          <w:rFonts w:ascii="Times New Roman" w:eastAsia="Times New Roman" w:hAnsi="Times New Roman" w:cs="Times New Roman"/>
          <w:color w:val="2A2A2A"/>
          <w:sz w:val="28"/>
          <w:szCs w:val="28"/>
        </w:rPr>
        <w:t>ё</w:t>
      </w:r>
      <w:r w:rsidRPr="001D00B3">
        <w:rPr>
          <w:rFonts w:ascii="Times New Roman" w:eastAsia="Times New Roman" w:hAnsi="Times New Roman" w:cs="Times New Roman"/>
          <w:color w:val="2A2A2A"/>
          <w:sz w:val="28"/>
          <w:szCs w:val="28"/>
        </w:rPr>
        <w:t>н на отсек</w:t>
      </w:r>
      <w:r w:rsidR="00DC67A9">
        <w:rPr>
          <w:rFonts w:ascii="Times New Roman" w:eastAsia="Times New Roman" w:hAnsi="Times New Roman" w:cs="Times New Roman"/>
          <w:color w:val="2A2A2A"/>
          <w:sz w:val="28"/>
          <w:szCs w:val="28"/>
        </w:rPr>
        <w:t>и</w:t>
      </w:r>
      <w:r w:rsidRPr="001D00B3">
        <w:rPr>
          <w:rFonts w:ascii="Times New Roman" w:eastAsia="Times New Roman" w:hAnsi="Times New Roman" w:cs="Times New Roman"/>
          <w:color w:val="2A2A2A"/>
          <w:sz w:val="28"/>
          <w:szCs w:val="28"/>
        </w:rPr>
        <w:t xml:space="preserve"> для инструмент</w:t>
      </w:r>
      <w:r w:rsidR="00CE3164">
        <w:rPr>
          <w:rFonts w:ascii="Times New Roman" w:eastAsia="Times New Roman" w:hAnsi="Times New Roman" w:cs="Times New Roman"/>
          <w:color w:val="2A2A2A"/>
          <w:sz w:val="28"/>
          <w:szCs w:val="28"/>
        </w:rPr>
        <w:t>ов</w:t>
      </w:r>
      <w:r w:rsidRPr="001D00B3">
        <w:rPr>
          <w:rFonts w:ascii="Times New Roman" w:eastAsia="Times New Roman" w:hAnsi="Times New Roman" w:cs="Times New Roman"/>
          <w:color w:val="2A2A2A"/>
          <w:sz w:val="28"/>
          <w:szCs w:val="28"/>
        </w:rPr>
        <w:t xml:space="preserve"> и мелких деталей. Некоторые модели ящиков могут быть снабжены колесами и съ</w:t>
      </w:r>
      <w:r w:rsidR="00CE3164">
        <w:rPr>
          <w:rFonts w:ascii="Times New Roman" w:eastAsia="Times New Roman" w:hAnsi="Times New Roman" w:cs="Times New Roman"/>
          <w:color w:val="2A2A2A"/>
          <w:sz w:val="28"/>
          <w:szCs w:val="28"/>
        </w:rPr>
        <w:t>ё</w:t>
      </w:r>
      <w:r w:rsidRPr="001D00B3">
        <w:rPr>
          <w:rFonts w:ascii="Times New Roman" w:eastAsia="Times New Roman" w:hAnsi="Times New Roman" w:cs="Times New Roman"/>
          <w:color w:val="2A2A2A"/>
          <w:sz w:val="28"/>
          <w:szCs w:val="28"/>
        </w:rPr>
        <w:t>мными лотками, выдвигающимися вместе с крышкой.</w:t>
      </w:r>
    </w:p>
    <w:p w:rsidR="00D16923" w:rsidRPr="007A22E7" w:rsidRDefault="001D00B3" w:rsidP="00562751">
      <w:pPr>
        <w:shd w:val="clear" w:color="auto" w:fill="FFFFFF"/>
        <w:spacing w:after="0" w:line="240" w:lineRule="auto"/>
        <w:ind w:firstLine="708"/>
        <w:jc w:val="both"/>
        <w:textAlignment w:val="baseline"/>
        <w:rPr>
          <w:rFonts w:ascii="Times New Roman" w:eastAsia="Times New Roman" w:hAnsi="Times New Roman" w:cs="Times New Roman"/>
          <w:color w:val="2A2A2A"/>
          <w:sz w:val="28"/>
          <w:szCs w:val="28"/>
        </w:rPr>
      </w:pPr>
      <w:r w:rsidRPr="001D00B3">
        <w:rPr>
          <w:rFonts w:ascii="Times New Roman" w:eastAsia="Times New Roman" w:hAnsi="Times New Roman" w:cs="Times New Roman"/>
          <w:b/>
          <w:bCs/>
          <w:color w:val="2A2A2A"/>
          <w:sz w:val="28"/>
          <w:szCs w:val="28"/>
        </w:rPr>
        <w:t>Складные ящики для хранения инструментов</w:t>
      </w:r>
      <w:r w:rsidR="00D16923">
        <w:rPr>
          <w:rFonts w:ascii="Times New Roman" w:eastAsia="Times New Roman" w:hAnsi="Times New Roman" w:cs="Times New Roman"/>
          <w:color w:val="2A2A2A"/>
          <w:sz w:val="28"/>
          <w:szCs w:val="28"/>
        </w:rPr>
        <w:t> –</w:t>
      </w:r>
      <w:r w:rsidRPr="001D00B3">
        <w:rPr>
          <w:rFonts w:ascii="Times New Roman" w:eastAsia="Times New Roman" w:hAnsi="Times New Roman" w:cs="Times New Roman"/>
          <w:color w:val="2A2A2A"/>
          <w:sz w:val="28"/>
          <w:szCs w:val="28"/>
        </w:rPr>
        <w:t xml:space="preserve"> Конструкция стенок и отсеков таких ящиков позволяет демонтировать их или собрать в компактн</w:t>
      </w:r>
      <w:r w:rsidR="00AB0E7C">
        <w:rPr>
          <w:rFonts w:ascii="Times New Roman" w:eastAsia="Times New Roman" w:hAnsi="Times New Roman" w:cs="Times New Roman"/>
          <w:color w:val="2A2A2A"/>
          <w:sz w:val="28"/>
          <w:szCs w:val="28"/>
        </w:rPr>
        <w:t>ом виде, что делает такие ящики</w:t>
      </w:r>
      <w:r w:rsidRPr="001D00B3">
        <w:rPr>
          <w:rFonts w:ascii="Times New Roman" w:eastAsia="Times New Roman" w:hAnsi="Times New Roman" w:cs="Times New Roman"/>
          <w:color w:val="2A2A2A"/>
          <w:sz w:val="28"/>
          <w:szCs w:val="28"/>
        </w:rPr>
        <w:t xml:space="preserve"> максимально удобными д</w:t>
      </w:r>
      <w:r w:rsidR="007A22E7">
        <w:rPr>
          <w:rFonts w:ascii="Times New Roman" w:eastAsia="Times New Roman" w:hAnsi="Times New Roman" w:cs="Times New Roman"/>
          <w:color w:val="2A2A2A"/>
          <w:sz w:val="28"/>
          <w:szCs w:val="28"/>
        </w:rPr>
        <w:t>ля перевозки или хранения.</w:t>
      </w:r>
    </w:p>
    <w:p w:rsidR="00D16923" w:rsidRDefault="00D16923" w:rsidP="00C82786">
      <w:pPr>
        <w:spacing w:after="0" w:line="240" w:lineRule="auto"/>
        <w:rPr>
          <w:rFonts w:ascii="Times New Roman" w:hAnsi="Times New Roman" w:cs="Times New Roman"/>
          <w:color w:val="000000" w:themeColor="text1"/>
          <w:sz w:val="28"/>
          <w:szCs w:val="28"/>
        </w:rPr>
      </w:pPr>
    </w:p>
    <w:p w:rsidR="00A805EA" w:rsidRDefault="00A805EA" w:rsidP="00C82786">
      <w:pPr>
        <w:spacing w:after="0" w:line="240" w:lineRule="auto"/>
        <w:rPr>
          <w:rFonts w:ascii="Times New Roman" w:hAnsi="Times New Roman" w:cs="Times New Roman"/>
          <w:color w:val="000000" w:themeColor="text1"/>
          <w:sz w:val="28"/>
          <w:szCs w:val="28"/>
        </w:rPr>
      </w:pPr>
    </w:p>
    <w:p w:rsidR="00A805EA" w:rsidRDefault="00A805EA" w:rsidP="00C82786">
      <w:pPr>
        <w:spacing w:after="0" w:line="240" w:lineRule="auto"/>
        <w:rPr>
          <w:rFonts w:ascii="Times New Roman" w:hAnsi="Times New Roman" w:cs="Times New Roman"/>
          <w:color w:val="000000" w:themeColor="text1"/>
          <w:sz w:val="28"/>
          <w:szCs w:val="28"/>
        </w:rPr>
      </w:pPr>
    </w:p>
    <w:p w:rsidR="00A805EA" w:rsidRDefault="00A805EA" w:rsidP="00C82786">
      <w:pPr>
        <w:spacing w:after="0" w:line="240" w:lineRule="auto"/>
        <w:rPr>
          <w:rFonts w:ascii="Times New Roman" w:hAnsi="Times New Roman" w:cs="Times New Roman"/>
          <w:color w:val="000000" w:themeColor="text1"/>
          <w:sz w:val="28"/>
          <w:szCs w:val="28"/>
        </w:rPr>
      </w:pPr>
    </w:p>
    <w:p w:rsidR="00A805EA" w:rsidRDefault="00A805EA" w:rsidP="00C82786">
      <w:pPr>
        <w:spacing w:after="0" w:line="240" w:lineRule="auto"/>
        <w:rPr>
          <w:rFonts w:ascii="Times New Roman" w:hAnsi="Times New Roman" w:cs="Times New Roman"/>
          <w:color w:val="000000" w:themeColor="text1"/>
          <w:sz w:val="28"/>
          <w:szCs w:val="28"/>
        </w:rPr>
      </w:pPr>
    </w:p>
    <w:p w:rsidR="00A805EA" w:rsidRDefault="00A805EA" w:rsidP="00C82786">
      <w:pPr>
        <w:spacing w:after="0" w:line="240" w:lineRule="auto"/>
        <w:rPr>
          <w:rFonts w:ascii="Times New Roman" w:hAnsi="Times New Roman" w:cs="Times New Roman"/>
          <w:color w:val="000000" w:themeColor="text1"/>
          <w:sz w:val="28"/>
          <w:szCs w:val="28"/>
        </w:rPr>
      </w:pPr>
    </w:p>
    <w:p w:rsidR="00A805EA" w:rsidRDefault="00A805EA" w:rsidP="00C82786">
      <w:pPr>
        <w:spacing w:after="0" w:line="240" w:lineRule="auto"/>
        <w:rPr>
          <w:rFonts w:ascii="Times New Roman" w:hAnsi="Times New Roman" w:cs="Times New Roman"/>
          <w:color w:val="000000" w:themeColor="text1"/>
          <w:sz w:val="28"/>
          <w:szCs w:val="28"/>
        </w:rPr>
      </w:pPr>
    </w:p>
    <w:p w:rsidR="00A805EA" w:rsidRDefault="00A805EA" w:rsidP="00C82786">
      <w:pPr>
        <w:spacing w:after="0" w:line="240" w:lineRule="auto"/>
        <w:rPr>
          <w:rFonts w:ascii="Times New Roman" w:hAnsi="Times New Roman" w:cs="Times New Roman"/>
          <w:color w:val="000000" w:themeColor="text1"/>
          <w:sz w:val="28"/>
          <w:szCs w:val="28"/>
        </w:rPr>
      </w:pPr>
    </w:p>
    <w:p w:rsidR="00A805EA" w:rsidRDefault="00A805EA" w:rsidP="00C82786">
      <w:pPr>
        <w:spacing w:after="0" w:line="240" w:lineRule="auto"/>
        <w:rPr>
          <w:rFonts w:ascii="Times New Roman" w:hAnsi="Times New Roman" w:cs="Times New Roman"/>
          <w:color w:val="000000" w:themeColor="text1"/>
          <w:sz w:val="28"/>
          <w:szCs w:val="28"/>
        </w:rPr>
      </w:pPr>
    </w:p>
    <w:p w:rsidR="00CD436F" w:rsidRDefault="00D63182" w:rsidP="00CD436F">
      <w:pPr>
        <w:pStyle w:val="3"/>
        <w:shd w:val="clear" w:color="auto" w:fill="FFFFFF"/>
        <w:spacing w:before="0" w:line="300" w:lineRule="atLeast"/>
        <w:jc w:val="center"/>
        <w:textAlignment w:val="baseline"/>
        <w:rPr>
          <w:rStyle w:val="ad"/>
          <w:rFonts w:ascii="Times New Roman" w:hAnsi="Times New Roman" w:cs="Times New Roman"/>
          <w:b/>
          <w:color w:val="000000" w:themeColor="text1"/>
          <w:sz w:val="28"/>
          <w:szCs w:val="28"/>
          <w:bdr w:val="none" w:sz="0" w:space="0" w:color="auto" w:frame="1"/>
        </w:rPr>
      </w:pPr>
      <w:r>
        <w:rPr>
          <w:rStyle w:val="ad"/>
          <w:rFonts w:ascii="Times New Roman" w:hAnsi="Times New Roman" w:cs="Times New Roman"/>
          <w:b/>
          <w:color w:val="000000" w:themeColor="text1"/>
          <w:sz w:val="28"/>
          <w:szCs w:val="28"/>
          <w:bdr w:val="none" w:sz="0" w:space="0" w:color="auto" w:frame="1"/>
        </w:rPr>
        <w:lastRenderedPageBreak/>
        <w:t xml:space="preserve">2.4 </w:t>
      </w:r>
      <w:r w:rsidR="00CD436F" w:rsidRPr="00CD436F">
        <w:rPr>
          <w:rStyle w:val="ad"/>
          <w:rFonts w:ascii="Times New Roman" w:hAnsi="Times New Roman" w:cs="Times New Roman"/>
          <w:b/>
          <w:color w:val="000000" w:themeColor="text1"/>
          <w:sz w:val="28"/>
          <w:szCs w:val="28"/>
          <w:bdr w:val="none" w:sz="0" w:space="0" w:color="auto" w:frame="1"/>
        </w:rPr>
        <w:t>Особенности конструкции ящика для хранения инструментов</w:t>
      </w:r>
    </w:p>
    <w:p w:rsidR="00CD436F" w:rsidRPr="00CD436F" w:rsidRDefault="00CD436F" w:rsidP="00CD436F"/>
    <w:p w:rsidR="00CD436F" w:rsidRPr="0000675F" w:rsidRDefault="0000675F" w:rsidP="00A805EA">
      <w:pPr>
        <w:pStyle w:val="ac"/>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0" w:beforeAutospacing="0" w:after="0" w:afterAutospacing="0"/>
        <w:jc w:val="both"/>
        <w:rPr>
          <w:sz w:val="14"/>
        </w:rPr>
      </w:pPr>
      <w:r>
        <w:rPr>
          <w:bCs/>
          <w:color w:val="000000"/>
          <w:kern w:val="24"/>
          <w:sz w:val="28"/>
          <w:szCs w:val="48"/>
        </w:rPr>
        <w:tab/>
        <w:t xml:space="preserve">(Слайд </w:t>
      </w:r>
      <w:r w:rsidR="00F032D0">
        <w:rPr>
          <w:bCs/>
          <w:color w:val="000000"/>
          <w:kern w:val="24"/>
          <w:sz w:val="28"/>
          <w:szCs w:val="48"/>
        </w:rPr>
        <w:t>4</w:t>
      </w:r>
      <w:r>
        <w:rPr>
          <w:bCs/>
          <w:color w:val="000000"/>
          <w:kern w:val="24"/>
          <w:sz w:val="28"/>
          <w:szCs w:val="48"/>
        </w:rPr>
        <w:t xml:space="preserve">)  </w:t>
      </w:r>
      <w:r w:rsidR="00AB0E7C">
        <w:rPr>
          <w:color w:val="000000" w:themeColor="text1"/>
          <w:sz w:val="28"/>
          <w:szCs w:val="28"/>
        </w:rPr>
        <w:t>Обычная</w:t>
      </w:r>
      <w:r w:rsidR="00CD436F" w:rsidRPr="00CD436F">
        <w:rPr>
          <w:color w:val="000000" w:themeColor="text1"/>
          <w:sz w:val="28"/>
          <w:szCs w:val="28"/>
        </w:rPr>
        <w:t xml:space="preserve"> конструкция ящика для инструментов довольно проста. </w:t>
      </w:r>
      <w:r w:rsidR="004A5F5F">
        <w:rPr>
          <w:color w:val="000000" w:themeColor="text1"/>
          <w:sz w:val="28"/>
          <w:szCs w:val="28"/>
        </w:rPr>
        <w:t xml:space="preserve"> </w:t>
      </w:r>
      <w:r w:rsidR="00CD436F" w:rsidRPr="00CD436F">
        <w:rPr>
          <w:color w:val="000000" w:themeColor="text1"/>
          <w:sz w:val="28"/>
          <w:szCs w:val="28"/>
        </w:rPr>
        <w:t xml:space="preserve"> </w:t>
      </w:r>
      <w:r w:rsidR="00AB0E7C">
        <w:rPr>
          <w:color w:val="000000" w:themeColor="text1"/>
          <w:sz w:val="28"/>
          <w:szCs w:val="28"/>
        </w:rPr>
        <w:t xml:space="preserve">Но </w:t>
      </w:r>
      <w:r w:rsidR="00CD436F" w:rsidRPr="00CD436F">
        <w:rPr>
          <w:color w:val="000000" w:themeColor="text1"/>
          <w:sz w:val="28"/>
          <w:szCs w:val="28"/>
        </w:rPr>
        <w:t xml:space="preserve"> при выборе ящика необходимо обратить внимание на некоторые моменты:</w:t>
      </w:r>
    </w:p>
    <w:p w:rsidR="00CD436F" w:rsidRPr="00CD436F" w:rsidRDefault="00CD436F" w:rsidP="00A805EA">
      <w:pPr>
        <w:pStyle w:val="ac"/>
        <w:shd w:val="clear" w:color="auto" w:fill="FFFFFF"/>
        <w:spacing w:before="0" w:beforeAutospacing="0" w:after="0" w:afterAutospacing="0"/>
        <w:ind w:firstLine="708"/>
        <w:jc w:val="both"/>
        <w:textAlignment w:val="baseline"/>
        <w:rPr>
          <w:color w:val="000000" w:themeColor="text1"/>
          <w:sz w:val="28"/>
          <w:szCs w:val="28"/>
        </w:rPr>
      </w:pPr>
      <w:r w:rsidRPr="00CD436F">
        <w:rPr>
          <w:color w:val="000000" w:themeColor="text1"/>
          <w:sz w:val="28"/>
          <w:szCs w:val="28"/>
        </w:rPr>
        <w:t>Обратите особое внимание на дно ящика. Это необходимо, потому что именно дно обычно принимает на себя основную нагрузку от веса инструментов.</w:t>
      </w:r>
    </w:p>
    <w:p w:rsidR="00CD436F" w:rsidRPr="00CD436F" w:rsidRDefault="00CD436F" w:rsidP="00A805EA">
      <w:pPr>
        <w:pStyle w:val="ac"/>
        <w:shd w:val="clear" w:color="auto" w:fill="FFFFFF"/>
        <w:spacing w:before="0" w:beforeAutospacing="0" w:after="0" w:afterAutospacing="0"/>
        <w:ind w:firstLine="708"/>
        <w:jc w:val="both"/>
        <w:textAlignment w:val="baseline"/>
        <w:rPr>
          <w:color w:val="000000" w:themeColor="text1"/>
          <w:sz w:val="28"/>
          <w:szCs w:val="28"/>
        </w:rPr>
      </w:pPr>
      <w:r w:rsidRPr="00CD436F">
        <w:rPr>
          <w:color w:val="000000" w:themeColor="text1"/>
          <w:sz w:val="28"/>
          <w:szCs w:val="28"/>
        </w:rPr>
        <w:t>Стенки ящика для хранения ин</w:t>
      </w:r>
      <w:r w:rsidR="00EE553C">
        <w:rPr>
          <w:color w:val="000000" w:themeColor="text1"/>
          <w:sz w:val="28"/>
          <w:szCs w:val="28"/>
        </w:rPr>
        <w:t xml:space="preserve">струментов должны быть жесткими, чтобы не сломаться </w:t>
      </w:r>
      <w:r w:rsidRPr="00CD436F">
        <w:rPr>
          <w:color w:val="000000" w:themeColor="text1"/>
          <w:sz w:val="28"/>
          <w:szCs w:val="28"/>
        </w:rPr>
        <w:t xml:space="preserve"> при полной загрузке ящика. </w:t>
      </w:r>
      <w:r w:rsidR="004A5F5F">
        <w:rPr>
          <w:color w:val="000000" w:themeColor="text1"/>
          <w:sz w:val="28"/>
          <w:szCs w:val="28"/>
        </w:rPr>
        <w:t xml:space="preserve"> </w:t>
      </w:r>
    </w:p>
    <w:p w:rsidR="00CD436F" w:rsidRPr="00CD436F" w:rsidRDefault="00CD436F" w:rsidP="00A805EA">
      <w:pPr>
        <w:pStyle w:val="ac"/>
        <w:shd w:val="clear" w:color="auto" w:fill="FFFFFF"/>
        <w:spacing w:before="0" w:beforeAutospacing="0" w:after="0" w:afterAutospacing="0"/>
        <w:ind w:firstLine="708"/>
        <w:jc w:val="both"/>
        <w:textAlignment w:val="baseline"/>
        <w:rPr>
          <w:color w:val="000000" w:themeColor="text1"/>
          <w:sz w:val="28"/>
          <w:szCs w:val="28"/>
        </w:rPr>
      </w:pPr>
      <w:r w:rsidRPr="00CD436F">
        <w:rPr>
          <w:color w:val="000000" w:themeColor="text1"/>
          <w:sz w:val="28"/>
          <w:szCs w:val="28"/>
        </w:rPr>
        <w:t>Крышка ящика не менее важна для качественной конструкции: она выполняет сразу две функции. Во-первых, защищает внутреннее содержимое ящика от внешнего воздействия, а во-вторых, обеспечивает возможность транспортировки, так как обычно именно на крышке размещается ручка ящика. Поэтому при выборе бокса обратите особое внимание на исправность замков, плотность прилегания крышки к корпусу и над</w:t>
      </w:r>
      <w:r w:rsidR="00CE3164">
        <w:rPr>
          <w:color w:val="000000" w:themeColor="text1"/>
          <w:sz w:val="28"/>
          <w:szCs w:val="28"/>
        </w:rPr>
        <w:t>ё</w:t>
      </w:r>
      <w:r w:rsidRPr="00CD436F">
        <w:rPr>
          <w:color w:val="000000" w:themeColor="text1"/>
          <w:sz w:val="28"/>
          <w:szCs w:val="28"/>
        </w:rPr>
        <w:t>жность петель.</w:t>
      </w:r>
    </w:p>
    <w:p w:rsidR="00CD436F" w:rsidRPr="00CD436F" w:rsidRDefault="00CD436F" w:rsidP="00A805EA">
      <w:pPr>
        <w:pStyle w:val="ac"/>
        <w:shd w:val="clear" w:color="auto" w:fill="FFFFFF"/>
        <w:spacing w:before="0" w:beforeAutospacing="0" w:after="0" w:afterAutospacing="0"/>
        <w:ind w:firstLine="708"/>
        <w:jc w:val="both"/>
        <w:textAlignment w:val="baseline"/>
        <w:rPr>
          <w:color w:val="000000" w:themeColor="text1"/>
          <w:sz w:val="28"/>
          <w:szCs w:val="28"/>
        </w:rPr>
      </w:pPr>
      <w:r w:rsidRPr="00CD436F">
        <w:rPr>
          <w:color w:val="000000" w:themeColor="text1"/>
          <w:sz w:val="28"/>
          <w:szCs w:val="28"/>
        </w:rPr>
        <w:t xml:space="preserve">Многие современные ящики </w:t>
      </w:r>
      <w:r w:rsidR="0000675F">
        <w:rPr>
          <w:color w:val="000000" w:themeColor="text1"/>
          <w:sz w:val="28"/>
          <w:szCs w:val="28"/>
        </w:rPr>
        <w:t xml:space="preserve"> </w:t>
      </w:r>
      <w:r w:rsidRPr="00CD436F">
        <w:rPr>
          <w:color w:val="000000" w:themeColor="text1"/>
          <w:sz w:val="28"/>
          <w:szCs w:val="28"/>
        </w:rPr>
        <w:t xml:space="preserve">оснащены лотками, </w:t>
      </w:r>
      <w:r w:rsidR="0000675F">
        <w:rPr>
          <w:color w:val="000000" w:themeColor="text1"/>
          <w:sz w:val="28"/>
          <w:szCs w:val="28"/>
        </w:rPr>
        <w:t>для</w:t>
      </w:r>
      <w:r w:rsidRPr="00CD436F">
        <w:rPr>
          <w:color w:val="000000" w:themeColor="text1"/>
          <w:sz w:val="28"/>
          <w:szCs w:val="28"/>
        </w:rPr>
        <w:t xml:space="preserve"> хран</w:t>
      </w:r>
      <w:r w:rsidR="0000675F">
        <w:rPr>
          <w:color w:val="000000" w:themeColor="text1"/>
          <w:sz w:val="28"/>
          <w:szCs w:val="28"/>
        </w:rPr>
        <w:t>ения</w:t>
      </w:r>
      <w:r w:rsidRPr="00CD436F">
        <w:rPr>
          <w:color w:val="000000" w:themeColor="text1"/>
          <w:sz w:val="28"/>
          <w:szCs w:val="28"/>
        </w:rPr>
        <w:t xml:space="preserve"> самы</w:t>
      </w:r>
      <w:r w:rsidR="0000675F">
        <w:rPr>
          <w:color w:val="000000" w:themeColor="text1"/>
          <w:sz w:val="28"/>
          <w:szCs w:val="28"/>
        </w:rPr>
        <w:t>х</w:t>
      </w:r>
      <w:r w:rsidRPr="00CD436F">
        <w:rPr>
          <w:color w:val="000000" w:themeColor="text1"/>
          <w:sz w:val="28"/>
          <w:szCs w:val="28"/>
        </w:rPr>
        <w:t xml:space="preserve"> мелки</w:t>
      </w:r>
      <w:r w:rsidR="0000675F">
        <w:rPr>
          <w:color w:val="000000" w:themeColor="text1"/>
          <w:sz w:val="28"/>
          <w:szCs w:val="28"/>
        </w:rPr>
        <w:t>х</w:t>
      </w:r>
      <w:r w:rsidRPr="00CD436F">
        <w:rPr>
          <w:color w:val="000000" w:themeColor="text1"/>
          <w:sz w:val="28"/>
          <w:szCs w:val="28"/>
        </w:rPr>
        <w:t xml:space="preserve"> детал</w:t>
      </w:r>
      <w:r w:rsidR="0000675F">
        <w:rPr>
          <w:color w:val="000000" w:themeColor="text1"/>
          <w:sz w:val="28"/>
          <w:szCs w:val="28"/>
        </w:rPr>
        <w:t>ей</w:t>
      </w:r>
      <w:r w:rsidRPr="00CD436F">
        <w:rPr>
          <w:color w:val="000000" w:themeColor="text1"/>
          <w:sz w:val="28"/>
          <w:szCs w:val="28"/>
        </w:rPr>
        <w:t xml:space="preserve"> – болты, гайки, шурупы, гвозди, шайбы и т. д. </w:t>
      </w:r>
      <w:r w:rsidR="0000675F">
        <w:rPr>
          <w:color w:val="000000" w:themeColor="text1"/>
          <w:sz w:val="28"/>
          <w:szCs w:val="28"/>
        </w:rPr>
        <w:t xml:space="preserve"> </w:t>
      </w:r>
    </w:p>
    <w:p w:rsidR="00CD436F" w:rsidRPr="00CD436F" w:rsidRDefault="00CD436F" w:rsidP="00A805EA">
      <w:pPr>
        <w:pStyle w:val="ac"/>
        <w:shd w:val="clear" w:color="auto" w:fill="FFFFFF"/>
        <w:spacing w:before="0" w:beforeAutospacing="0" w:after="0" w:afterAutospacing="0"/>
        <w:ind w:firstLine="708"/>
        <w:jc w:val="both"/>
        <w:textAlignment w:val="baseline"/>
        <w:rPr>
          <w:color w:val="000000" w:themeColor="text1"/>
          <w:sz w:val="28"/>
          <w:szCs w:val="28"/>
        </w:rPr>
      </w:pPr>
      <w:r w:rsidRPr="00CD436F">
        <w:rPr>
          <w:color w:val="000000" w:themeColor="text1"/>
          <w:sz w:val="28"/>
          <w:szCs w:val="28"/>
        </w:rPr>
        <w:t>Существуют также ящики с </w:t>
      </w:r>
      <w:r w:rsidR="00D80DE3">
        <w:rPr>
          <w:color w:val="000000" w:themeColor="text1"/>
          <w:sz w:val="28"/>
          <w:szCs w:val="28"/>
        </w:rPr>
        <w:t xml:space="preserve"> </w:t>
      </w:r>
      <w:r w:rsidRPr="00CD436F">
        <w:rPr>
          <w:color w:val="000000" w:themeColor="text1"/>
          <w:sz w:val="28"/>
          <w:szCs w:val="28"/>
        </w:rPr>
        <w:t> колесами. Эти приспособления крепятся к днищу и позволяют перемещать ящик для инструментов по полу, не поднимая его.</w:t>
      </w:r>
    </w:p>
    <w:p w:rsidR="00B25009" w:rsidRDefault="00CD436F" w:rsidP="00A805EA">
      <w:pPr>
        <w:pStyle w:val="ac"/>
        <w:shd w:val="clear" w:color="auto" w:fill="FFFFFF"/>
        <w:spacing w:before="0" w:beforeAutospacing="0" w:after="0" w:afterAutospacing="0"/>
        <w:ind w:firstLine="708"/>
        <w:jc w:val="both"/>
        <w:textAlignment w:val="baseline"/>
        <w:rPr>
          <w:color w:val="000000" w:themeColor="text1"/>
          <w:sz w:val="28"/>
          <w:szCs w:val="28"/>
        </w:rPr>
      </w:pPr>
      <w:r w:rsidRPr="00CD436F">
        <w:rPr>
          <w:color w:val="000000" w:themeColor="text1"/>
          <w:sz w:val="28"/>
          <w:szCs w:val="28"/>
        </w:rPr>
        <w:t>Ящики для инструментов различаются по размерам. Если небольшие ящики более удобны для переноса небольшого количества самых необходимых инструментов, то крупные ящики подойдут для хранения полного набора инструментов.</w:t>
      </w:r>
    </w:p>
    <w:p w:rsidR="00EE553C" w:rsidRPr="00CD436F" w:rsidRDefault="00EE553C" w:rsidP="00A805EA">
      <w:pPr>
        <w:tabs>
          <w:tab w:val="left" w:pos="2655"/>
        </w:tabs>
        <w:spacing w:after="0" w:line="240" w:lineRule="auto"/>
        <w:jc w:val="both"/>
        <w:rPr>
          <w:rFonts w:ascii="Times New Roman" w:hAnsi="Times New Roman" w:cs="Times New Roman"/>
          <w:noProof/>
          <w:color w:val="000000" w:themeColor="text1"/>
          <w:sz w:val="28"/>
          <w:szCs w:val="28"/>
        </w:rPr>
      </w:pPr>
    </w:p>
    <w:p w:rsidR="00615B5C" w:rsidRPr="00F032D0" w:rsidRDefault="002574F4" w:rsidP="00F032D0">
      <w:pPr>
        <w:jc w:val="center"/>
        <w:rPr>
          <w:rFonts w:ascii="Times New Roman" w:hAnsi="Times New Roman" w:cs="Times New Roman"/>
          <w:b/>
          <w:sz w:val="28"/>
          <w:szCs w:val="28"/>
        </w:rPr>
      </w:pPr>
      <w:r>
        <w:rPr>
          <w:rFonts w:ascii="Times New Roman" w:hAnsi="Times New Roman" w:cs="Times New Roman"/>
          <w:b/>
          <w:sz w:val="28"/>
          <w:szCs w:val="28"/>
        </w:rPr>
        <w:t>2.5</w:t>
      </w:r>
      <w:r w:rsidR="005F5778">
        <w:rPr>
          <w:rFonts w:ascii="Times New Roman" w:hAnsi="Times New Roman" w:cs="Times New Roman"/>
          <w:b/>
          <w:sz w:val="28"/>
          <w:szCs w:val="28"/>
        </w:rPr>
        <w:t xml:space="preserve">  </w:t>
      </w:r>
      <w:r w:rsidR="00615B5C">
        <w:rPr>
          <w:rFonts w:ascii="Times New Roman" w:hAnsi="Times New Roman" w:cs="Times New Roman"/>
          <w:b/>
          <w:sz w:val="28"/>
          <w:szCs w:val="28"/>
        </w:rPr>
        <w:t>Требования к изделию</w:t>
      </w:r>
      <w:r w:rsidR="00A84646">
        <w:rPr>
          <w:rFonts w:ascii="Times New Roman" w:hAnsi="Times New Roman" w:cs="Times New Roman"/>
          <w:b/>
          <w:sz w:val="28"/>
          <w:szCs w:val="28"/>
        </w:rPr>
        <w:t xml:space="preserve"> </w:t>
      </w:r>
      <w:r w:rsidR="00A84646" w:rsidRPr="00A84646">
        <w:rPr>
          <w:rFonts w:ascii="Times New Roman" w:hAnsi="Times New Roman" w:cs="Times New Roman"/>
          <w:sz w:val="28"/>
          <w:szCs w:val="28"/>
        </w:rPr>
        <w:t xml:space="preserve">(слайд </w:t>
      </w:r>
      <w:r w:rsidR="00F032D0">
        <w:rPr>
          <w:rFonts w:ascii="Times New Roman" w:hAnsi="Times New Roman" w:cs="Times New Roman"/>
          <w:sz w:val="28"/>
          <w:szCs w:val="28"/>
        </w:rPr>
        <w:t>5</w:t>
      </w:r>
      <w:r w:rsidR="00A84646" w:rsidRPr="00A84646">
        <w:rPr>
          <w:rFonts w:ascii="Times New Roman" w:hAnsi="Times New Roman" w:cs="Times New Roman"/>
          <w:sz w:val="28"/>
          <w:szCs w:val="28"/>
        </w:rPr>
        <w:t>)</w:t>
      </w:r>
    </w:p>
    <w:p w:rsidR="00B25009" w:rsidRPr="0044284A" w:rsidRDefault="00BC40FA" w:rsidP="00143A1B">
      <w:pPr>
        <w:spacing w:line="240" w:lineRule="auto"/>
        <w:ind w:firstLine="708"/>
        <w:jc w:val="both"/>
        <w:rPr>
          <w:rFonts w:ascii="Times New Roman" w:hAnsi="Times New Roman" w:cs="Times New Roman"/>
          <w:sz w:val="28"/>
          <w:szCs w:val="28"/>
        </w:rPr>
      </w:pPr>
      <w:r w:rsidRPr="00AC4093">
        <w:rPr>
          <w:rFonts w:ascii="Times New Roman" w:hAnsi="Times New Roman" w:cs="Times New Roman"/>
          <w:sz w:val="28"/>
          <w:szCs w:val="28"/>
        </w:rPr>
        <w:t>Прежде, чем приступит</w:t>
      </w:r>
      <w:r w:rsidR="00642CB3">
        <w:rPr>
          <w:rFonts w:ascii="Times New Roman" w:hAnsi="Times New Roman" w:cs="Times New Roman"/>
          <w:sz w:val="28"/>
          <w:szCs w:val="28"/>
        </w:rPr>
        <w:t xml:space="preserve">ь к анализу моделей </w:t>
      </w:r>
      <w:r w:rsidR="0000675F">
        <w:rPr>
          <w:rFonts w:ascii="Times New Roman" w:hAnsi="Times New Roman" w:cs="Times New Roman"/>
          <w:sz w:val="28"/>
          <w:szCs w:val="28"/>
        </w:rPr>
        <w:t>ящиков</w:t>
      </w:r>
      <w:r w:rsidRPr="00AC4093">
        <w:rPr>
          <w:rFonts w:ascii="Times New Roman" w:hAnsi="Times New Roman" w:cs="Times New Roman"/>
          <w:sz w:val="28"/>
          <w:szCs w:val="28"/>
        </w:rPr>
        <w:t>, необходимо рассмотреть требования (критерии) к изделию</w:t>
      </w:r>
      <w:proofErr w:type="gramStart"/>
      <w:r w:rsidRPr="00AC4093">
        <w:rPr>
          <w:rFonts w:ascii="Times New Roman" w:hAnsi="Times New Roman" w:cs="Times New Roman"/>
          <w:sz w:val="28"/>
          <w:szCs w:val="28"/>
        </w:rPr>
        <w:t>.</w:t>
      </w:r>
      <w:proofErr w:type="gramEnd"/>
      <w:r w:rsidR="0044284A">
        <w:rPr>
          <w:rFonts w:ascii="Times New Roman" w:hAnsi="Times New Roman" w:cs="Times New Roman"/>
          <w:sz w:val="28"/>
          <w:szCs w:val="28"/>
        </w:rPr>
        <w:t xml:space="preserve"> (</w:t>
      </w:r>
      <w:proofErr w:type="gramStart"/>
      <w:r w:rsidR="0044284A">
        <w:rPr>
          <w:rFonts w:ascii="Times New Roman" w:hAnsi="Times New Roman" w:cs="Times New Roman"/>
          <w:sz w:val="28"/>
          <w:szCs w:val="28"/>
        </w:rPr>
        <w:t>с</w:t>
      </w:r>
      <w:proofErr w:type="gramEnd"/>
      <w:r w:rsidR="0044284A">
        <w:rPr>
          <w:rFonts w:ascii="Times New Roman" w:hAnsi="Times New Roman" w:cs="Times New Roman"/>
          <w:sz w:val="28"/>
          <w:szCs w:val="28"/>
        </w:rPr>
        <w:t>мотри на экран)</w:t>
      </w:r>
    </w:p>
    <w:p w:rsidR="00A805EA" w:rsidRDefault="00A805EA" w:rsidP="00B25533">
      <w:pPr>
        <w:tabs>
          <w:tab w:val="left" w:pos="3180"/>
        </w:tabs>
        <w:spacing w:after="0"/>
        <w:ind w:firstLine="426"/>
        <w:jc w:val="center"/>
        <w:rPr>
          <w:rStyle w:val="af"/>
          <w:rFonts w:ascii="Times New Roman" w:hAnsi="Times New Roman" w:cs="Times New Roman"/>
          <w:b/>
          <w:i w:val="0"/>
          <w:color w:val="000000" w:themeColor="text1"/>
          <w:sz w:val="28"/>
          <w:szCs w:val="28"/>
        </w:rPr>
      </w:pPr>
    </w:p>
    <w:p w:rsidR="00A805EA" w:rsidRDefault="00A805EA" w:rsidP="00B25533">
      <w:pPr>
        <w:tabs>
          <w:tab w:val="left" w:pos="3180"/>
        </w:tabs>
        <w:spacing w:after="0"/>
        <w:ind w:firstLine="426"/>
        <w:jc w:val="center"/>
        <w:rPr>
          <w:rStyle w:val="af"/>
          <w:rFonts w:ascii="Times New Roman" w:hAnsi="Times New Roman" w:cs="Times New Roman"/>
          <w:b/>
          <w:i w:val="0"/>
          <w:color w:val="000000" w:themeColor="text1"/>
          <w:sz w:val="28"/>
          <w:szCs w:val="28"/>
        </w:rPr>
      </w:pPr>
    </w:p>
    <w:p w:rsidR="00A805EA" w:rsidRDefault="00A805EA" w:rsidP="00B25533">
      <w:pPr>
        <w:tabs>
          <w:tab w:val="left" w:pos="3180"/>
        </w:tabs>
        <w:spacing w:after="0"/>
        <w:ind w:firstLine="426"/>
        <w:jc w:val="center"/>
        <w:rPr>
          <w:rStyle w:val="af"/>
          <w:rFonts w:ascii="Times New Roman" w:hAnsi="Times New Roman" w:cs="Times New Roman"/>
          <w:b/>
          <w:i w:val="0"/>
          <w:color w:val="000000" w:themeColor="text1"/>
          <w:sz w:val="28"/>
          <w:szCs w:val="28"/>
        </w:rPr>
      </w:pPr>
    </w:p>
    <w:p w:rsidR="00A805EA" w:rsidRDefault="00A805EA" w:rsidP="00B25533">
      <w:pPr>
        <w:tabs>
          <w:tab w:val="left" w:pos="3180"/>
        </w:tabs>
        <w:spacing w:after="0"/>
        <w:ind w:firstLine="426"/>
        <w:jc w:val="center"/>
        <w:rPr>
          <w:rStyle w:val="af"/>
          <w:rFonts w:ascii="Times New Roman" w:hAnsi="Times New Roman" w:cs="Times New Roman"/>
          <w:b/>
          <w:i w:val="0"/>
          <w:color w:val="000000" w:themeColor="text1"/>
          <w:sz w:val="28"/>
          <w:szCs w:val="28"/>
        </w:rPr>
      </w:pPr>
    </w:p>
    <w:p w:rsidR="00A805EA" w:rsidRDefault="00A805EA" w:rsidP="00B25533">
      <w:pPr>
        <w:tabs>
          <w:tab w:val="left" w:pos="3180"/>
        </w:tabs>
        <w:spacing w:after="0"/>
        <w:ind w:firstLine="426"/>
        <w:jc w:val="center"/>
        <w:rPr>
          <w:rStyle w:val="af"/>
          <w:rFonts w:ascii="Times New Roman" w:hAnsi="Times New Roman" w:cs="Times New Roman"/>
          <w:b/>
          <w:i w:val="0"/>
          <w:color w:val="000000" w:themeColor="text1"/>
          <w:sz w:val="28"/>
          <w:szCs w:val="28"/>
        </w:rPr>
      </w:pPr>
    </w:p>
    <w:p w:rsidR="00A805EA" w:rsidRDefault="00A805EA" w:rsidP="00B25533">
      <w:pPr>
        <w:tabs>
          <w:tab w:val="left" w:pos="3180"/>
        </w:tabs>
        <w:spacing w:after="0"/>
        <w:ind w:firstLine="426"/>
        <w:jc w:val="center"/>
        <w:rPr>
          <w:rStyle w:val="af"/>
          <w:rFonts w:ascii="Times New Roman" w:hAnsi="Times New Roman" w:cs="Times New Roman"/>
          <w:b/>
          <w:i w:val="0"/>
          <w:color w:val="000000" w:themeColor="text1"/>
          <w:sz w:val="28"/>
          <w:szCs w:val="28"/>
        </w:rPr>
      </w:pPr>
    </w:p>
    <w:p w:rsidR="00A805EA" w:rsidRDefault="00A805EA" w:rsidP="00B25533">
      <w:pPr>
        <w:tabs>
          <w:tab w:val="left" w:pos="3180"/>
        </w:tabs>
        <w:spacing w:after="0"/>
        <w:ind w:firstLine="426"/>
        <w:jc w:val="center"/>
        <w:rPr>
          <w:rStyle w:val="af"/>
          <w:rFonts w:ascii="Times New Roman" w:hAnsi="Times New Roman" w:cs="Times New Roman"/>
          <w:b/>
          <w:i w:val="0"/>
          <w:color w:val="000000" w:themeColor="text1"/>
          <w:sz w:val="28"/>
          <w:szCs w:val="28"/>
        </w:rPr>
      </w:pPr>
    </w:p>
    <w:p w:rsidR="00A805EA" w:rsidRDefault="00A805EA" w:rsidP="00B25533">
      <w:pPr>
        <w:tabs>
          <w:tab w:val="left" w:pos="3180"/>
        </w:tabs>
        <w:spacing w:after="0"/>
        <w:ind w:firstLine="426"/>
        <w:jc w:val="center"/>
        <w:rPr>
          <w:rStyle w:val="af"/>
          <w:rFonts w:ascii="Times New Roman" w:hAnsi="Times New Roman" w:cs="Times New Roman"/>
          <w:b/>
          <w:i w:val="0"/>
          <w:color w:val="000000" w:themeColor="text1"/>
          <w:sz w:val="28"/>
          <w:szCs w:val="28"/>
        </w:rPr>
      </w:pPr>
    </w:p>
    <w:p w:rsidR="00A805EA" w:rsidRDefault="00A805EA" w:rsidP="00B25533">
      <w:pPr>
        <w:tabs>
          <w:tab w:val="left" w:pos="3180"/>
        </w:tabs>
        <w:spacing w:after="0"/>
        <w:ind w:firstLine="426"/>
        <w:jc w:val="center"/>
        <w:rPr>
          <w:rStyle w:val="af"/>
          <w:rFonts w:ascii="Times New Roman" w:hAnsi="Times New Roman" w:cs="Times New Roman"/>
          <w:b/>
          <w:i w:val="0"/>
          <w:color w:val="000000" w:themeColor="text1"/>
          <w:sz w:val="28"/>
          <w:szCs w:val="28"/>
        </w:rPr>
      </w:pPr>
    </w:p>
    <w:p w:rsidR="00A805EA" w:rsidRDefault="00A805EA" w:rsidP="00B25533">
      <w:pPr>
        <w:tabs>
          <w:tab w:val="left" w:pos="3180"/>
        </w:tabs>
        <w:spacing w:after="0"/>
        <w:ind w:firstLine="426"/>
        <w:jc w:val="center"/>
        <w:rPr>
          <w:rStyle w:val="af"/>
          <w:rFonts w:ascii="Times New Roman" w:hAnsi="Times New Roman" w:cs="Times New Roman"/>
          <w:b/>
          <w:i w:val="0"/>
          <w:color w:val="000000" w:themeColor="text1"/>
          <w:sz w:val="28"/>
          <w:szCs w:val="28"/>
        </w:rPr>
      </w:pPr>
    </w:p>
    <w:p w:rsidR="00A805EA" w:rsidRDefault="00A805EA" w:rsidP="00B25533">
      <w:pPr>
        <w:tabs>
          <w:tab w:val="left" w:pos="3180"/>
        </w:tabs>
        <w:spacing w:after="0"/>
        <w:ind w:firstLine="426"/>
        <w:jc w:val="center"/>
        <w:rPr>
          <w:rStyle w:val="af"/>
          <w:rFonts w:ascii="Times New Roman" w:hAnsi="Times New Roman" w:cs="Times New Roman"/>
          <w:b/>
          <w:i w:val="0"/>
          <w:color w:val="000000" w:themeColor="text1"/>
          <w:sz w:val="28"/>
          <w:szCs w:val="28"/>
        </w:rPr>
      </w:pPr>
    </w:p>
    <w:p w:rsidR="006433C7" w:rsidRDefault="002574F4" w:rsidP="00B25533">
      <w:pPr>
        <w:tabs>
          <w:tab w:val="left" w:pos="3180"/>
        </w:tabs>
        <w:spacing w:after="0"/>
        <w:ind w:firstLine="426"/>
        <w:jc w:val="center"/>
        <w:rPr>
          <w:rStyle w:val="af"/>
          <w:rFonts w:ascii="Times New Roman" w:hAnsi="Times New Roman" w:cs="Times New Roman"/>
          <w:b/>
          <w:i w:val="0"/>
          <w:color w:val="000000" w:themeColor="text1"/>
          <w:sz w:val="28"/>
          <w:szCs w:val="28"/>
        </w:rPr>
      </w:pPr>
      <w:r>
        <w:rPr>
          <w:rStyle w:val="af"/>
          <w:rFonts w:ascii="Times New Roman" w:hAnsi="Times New Roman" w:cs="Times New Roman"/>
          <w:b/>
          <w:i w:val="0"/>
          <w:color w:val="000000" w:themeColor="text1"/>
          <w:sz w:val="28"/>
          <w:szCs w:val="28"/>
        </w:rPr>
        <w:lastRenderedPageBreak/>
        <w:t>2.6</w:t>
      </w:r>
      <w:r w:rsidR="005F5778">
        <w:rPr>
          <w:rStyle w:val="af"/>
          <w:rFonts w:ascii="Times New Roman" w:hAnsi="Times New Roman" w:cs="Times New Roman"/>
          <w:b/>
          <w:i w:val="0"/>
          <w:color w:val="000000" w:themeColor="text1"/>
          <w:sz w:val="28"/>
          <w:szCs w:val="28"/>
        </w:rPr>
        <w:t xml:space="preserve">  </w:t>
      </w:r>
      <w:r w:rsidR="00B25533">
        <w:rPr>
          <w:rStyle w:val="af"/>
          <w:rFonts w:ascii="Times New Roman" w:hAnsi="Times New Roman" w:cs="Times New Roman"/>
          <w:b/>
          <w:i w:val="0"/>
          <w:color w:val="000000" w:themeColor="text1"/>
          <w:sz w:val="28"/>
          <w:szCs w:val="28"/>
        </w:rPr>
        <w:t>Обоснование выбора модели</w:t>
      </w:r>
    </w:p>
    <w:p w:rsidR="00B25533" w:rsidRPr="00A84646" w:rsidRDefault="00A84646" w:rsidP="00B25533">
      <w:pPr>
        <w:tabs>
          <w:tab w:val="left" w:pos="3180"/>
        </w:tabs>
        <w:spacing w:after="0"/>
        <w:ind w:firstLine="426"/>
        <w:jc w:val="center"/>
        <w:rPr>
          <w:rFonts w:ascii="Times New Roman" w:hAnsi="Times New Roman" w:cs="Times New Roman"/>
          <w:sz w:val="12"/>
          <w:szCs w:val="28"/>
        </w:rPr>
      </w:pPr>
      <w:r w:rsidRPr="00A84646">
        <w:rPr>
          <w:rFonts w:ascii="Times New Roman" w:hAnsi="Times New Roman" w:cs="Times New Roman"/>
          <w:b/>
          <w:bCs/>
          <w:shadow/>
          <w:color w:val="000000"/>
          <w:kern w:val="24"/>
          <w:sz w:val="32"/>
          <w:szCs w:val="72"/>
        </w:rPr>
        <w:t>Работа над формой ящика</w:t>
      </w:r>
      <w:r>
        <w:rPr>
          <w:rFonts w:ascii="Times New Roman" w:hAnsi="Times New Roman" w:cs="Times New Roman"/>
          <w:b/>
          <w:bCs/>
          <w:shadow/>
          <w:color w:val="000000"/>
          <w:kern w:val="24"/>
          <w:sz w:val="32"/>
          <w:szCs w:val="72"/>
        </w:rPr>
        <w:t xml:space="preserve"> </w:t>
      </w:r>
      <w:r w:rsidRPr="007A22E7">
        <w:rPr>
          <w:rFonts w:ascii="Times New Roman" w:hAnsi="Times New Roman" w:cs="Times New Roman"/>
          <w:bCs/>
          <w:shadow/>
          <w:color w:val="000000"/>
          <w:kern w:val="24"/>
          <w:sz w:val="28"/>
          <w:szCs w:val="72"/>
        </w:rPr>
        <w:t xml:space="preserve">(слайд </w:t>
      </w:r>
      <w:r w:rsidR="007A22E7" w:rsidRPr="007A22E7">
        <w:rPr>
          <w:rFonts w:ascii="Times New Roman" w:hAnsi="Times New Roman" w:cs="Times New Roman"/>
          <w:bCs/>
          <w:shadow/>
          <w:color w:val="000000"/>
          <w:kern w:val="24"/>
          <w:sz w:val="28"/>
          <w:szCs w:val="72"/>
        </w:rPr>
        <w:t>6</w:t>
      </w:r>
      <w:r w:rsidRPr="007A22E7">
        <w:rPr>
          <w:rFonts w:ascii="Times New Roman" w:hAnsi="Times New Roman" w:cs="Times New Roman"/>
          <w:bCs/>
          <w:shadow/>
          <w:color w:val="000000"/>
          <w:kern w:val="24"/>
          <w:sz w:val="28"/>
          <w:szCs w:val="72"/>
        </w:rPr>
        <w:t>)</w:t>
      </w:r>
    </w:p>
    <w:p w:rsidR="0019083B" w:rsidRPr="004D423B" w:rsidRDefault="008E3868" w:rsidP="00A805EA">
      <w:pPr>
        <w:tabs>
          <w:tab w:val="left" w:pos="3180"/>
        </w:tabs>
        <w:spacing w:after="0" w:line="240" w:lineRule="auto"/>
        <w:ind w:firstLine="426"/>
        <w:jc w:val="both"/>
        <w:rPr>
          <w:rFonts w:ascii="Times New Roman" w:hAnsi="Times New Roman" w:cs="Times New Roman"/>
        </w:rPr>
      </w:pPr>
      <w:r>
        <w:rPr>
          <w:rFonts w:ascii="Times New Roman" w:hAnsi="Times New Roman" w:cs="Times New Roman"/>
          <w:sz w:val="28"/>
          <w:szCs w:val="28"/>
        </w:rPr>
        <w:t xml:space="preserve">  </w:t>
      </w:r>
      <w:r w:rsidR="0019083B" w:rsidRPr="004D423B">
        <w:rPr>
          <w:rFonts w:ascii="Times New Roman" w:hAnsi="Times New Roman" w:cs="Times New Roman"/>
          <w:sz w:val="28"/>
          <w:szCs w:val="28"/>
        </w:rPr>
        <w:t>Перед тем как приступить к работе</w:t>
      </w:r>
      <w:r w:rsidR="00CE3164">
        <w:rPr>
          <w:rFonts w:ascii="Times New Roman" w:hAnsi="Times New Roman" w:cs="Times New Roman"/>
          <w:sz w:val="28"/>
          <w:szCs w:val="28"/>
        </w:rPr>
        <w:t>,</w:t>
      </w:r>
      <w:r w:rsidR="0019083B" w:rsidRPr="004D423B">
        <w:rPr>
          <w:rFonts w:ascii="Times New Roman" w:hAnsi="Times New Roman" w:cs="Times New Roman"/>
          <w:sz w:val="28"/>
          <w:szCs w:val="28"/>
        </w:rPr>
        <w:t xml:space="preserve"> я</w:t>
      </w:r>
      <w:r w:rsidR="006E1822" w:rsidRPr="004D423B">
        <w:rPr>
          <w:rFonts w:ascii="Times New Roman" w:hAnsi="Times New Roman" w:cs="Times New Roman"/>
          <w:sz w:val="28"/>
          <w:szCs w:val="28"/>
        </w:rPr>
        <w:t xml:space="preserve"> просмотрел много книг и электронных источников, размышляя над формой и дизайном </w:t>
      </w:r>
      <w:r w:rsidR="00CD436F">
        <w:rPr>
          <w:rFonts w:ascii="Times New Roman" w:hAnsi="Times New Roman" w:cs="Times New Roman"/>
          <w:sz w:val="28"/>
          <w:szCs w:val="28"/>
        </w:rPr>
        <w:t>ящика для инструментов</w:t>
      </w:r>
      <w:r w:rsidR="0044284A">
        <w:rPr>
          <w:rFonts w:ascii="Times New Roman" w:hAnsi="Times New Roman" w:cs="Times New Roman"/>
          <w:sz w:val="28"/>
          <w:szCs w:val="28"/>
        </w:rPr>
        <w:t>.</w:t>
      </w:r>
    </w:p>
    <w:p w:rsidR="006E1822" w:rsidRPr="004D423B" w:rsidRDefault="008E3868" w:rsidP="00A805EA">
      <w:pPr>
        <w:tabs>
          <w:tab w:val="left" w:pos="3180"/>
        </w:tabs>
        <w:spacing w:after="0" w:line="240" w:lineRule="auto"/>
        <w:ind w:firstLine="426"/>
        <w:jc w:val="both"/>
        <w:rPr>
          <w:rFonts w:ascii="Times New Roman" w:hAnsi="Times New Roman" w:cs="Times New Roman"/>
        </w:rPr>
      </w:pPr>
      <w:r>
        <w:rPr>
          <w:rFonts w:ascii="Times New Roman" w:hAnsi="Times New Roman" w:cs="Times New Roman"/>
          <w:sz w:val="28"/>
          <w:szCs w:val="28"/>
        </w:rPr>
        <w:t xml:space="preserve">  </w:t>
      </w:r>
      <w:r w:rsidR="0019083B" w:rsidRPr="004D423B">
        <w:rPr>
          <w:rFonts w:ascii="Times New Roman" w:hAnsi="Times New Roman" w:cs="Times New Roman"/>
          <w:sz w:val="28"/>
          <w:szCs w:val="28"/>
        </w:rPr>
        <w:t>Поэтому мне необходимо определить</w:t>
      </w:r>
      <w:r w:rsidR="00CD436F">
        <w:rPr>
          <w:rFonts w:ascii="Times New Roman" w:hAnsi="Times New Roman" w:cs="Times New Roman"/>
          <w:sz w:val="28"/>
          <w:szCs w:val="28"/>
        </w:rPr>
        <w:t>ся с выбором такого ящика</w:t>
      </w:r>
      <w:r w:rsidR="004D423B">
        <w:rPr>
          <w:rFonts w:ascii="Times New Roman" w:hAnsi="Times New Roman" w:cs="Times New Roman"/>
          <w:sz w:val="28"/>
          <w:szCs w:val="28"/>
        </w:rPr>
        <w:t xml:space="preserve">, </w:t>
      </w:r>
      <w:r w:rsidR="00CD436F">
        <w:rPr>
          <w:rFonts w:ascii="Times New Roman" w:hAnsi="Times New Roman" w:cs="Times New Roman"/>
          <w:sz w:val="28"/>
          <w:szCs w:val="28"/>
        </w:rPr>
        <w:t>который был</w:t>
      </w:r>
      <w:r w:rsidR="00642CB3">
        <w:rPr>
          <w:rFonts w:ascii="Times New Roman" w:hAnsi="Times New Roman" w:cs="Times New Roman"/>
          <w:sz w:val="28"/>
          <w:szCs w:val="28"/>
        </w:rPr>
        <w:t xml:space="preserve"> бы </w:t>
      </w:r>
      <w:r w:rsidR="00CD436F">
        <w:rPr>
          <w:rFonts w:ascii="Times New Roman" w:hAnsi="Times New Roman" w:cs="Times New Roman"/>
          <w:sz w:val="28"/>
          <w:szCs w:val="28"/>
        </w:rPr>
        <w:t>оригинальным</w:t>
      </w:r>
      <w:r w:rsidR="00642CB3">
        <w:rPr>
          <w:rFonts w:ascii="Times New Roman" w:hAnsi="Times New Roman" w:cs="Times New Roman"/>
          <w:sz w:val="28"/>
          <w:szCs w:val="28"/>
        </w:rPr>
        <w:t xml:space="preserve"> </w:t>
      </w:r>
      <w:r w:rsidR="00CD436F">
        <w:rPr>
          <w:rFonts w:ascii="Times New Roman" w:hAnsi="Times New Roman" w:cs="Times New Roman"/>
          <w:sz w:val="28"/>
          <w:szCs w:val="28"/>
        </w:rPr>
        <w:t>и вместительным</w:t>
      </w:r>
      <w:r w:rsidR="00CE3164">
        <w:rPr>
          <w:rFonts w:ascii="Times New Roman" w:hAnsi="Times New Roman" w:cs="Times New Roman"/>
          <w:sz w:val="28"/>
          <w:szCs w:val="28"/>
        </w:rPr>
        <w:t>.</w:t>
      </w:r>
    </w:p>
    <w:p w:rsidR="0044284A" w:rsidRDefault="004D423B" w:rsidP="00A805EA">
      <w:pPr>
        <w:tabs>
          <w:tab w:val="left" w:pos="3180"/>
        </w:tabs>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E3868">
        <w:rPr>
          <w:rFonts w:ascii="Times New Roman" w:hAnsi="Times New Roman" w:cs="Times New Roman"/>
          <w:sz w:val="28"/>
          <w:szCs w:val="28"/>
        </w:rPr>
        <w:t xml:space="preserve">  </w:t>
      </w:r>
      <w:r w:rsidR="00652199" w:rsidRPr="004D423B">
        <w:rPr>
          <w:rFonts w:ascii="Times New Roman" w:hAnsi="Times New Roman" w:cs="Times New Roman"/>
          <w:sz w:val="28"/>
          <w:szCs w:val="28"/>
        </w:rPr>
        <w:t>Мне понравили</w:t>
      </w:r>
      <w:r w:rsidR="00C02382">
        <w:rPr>
          <w:rFonts w:ascii="Times New Roman" w:hAnsi="Times New Roman" w:cs="Times New Roman"/>
          <w:sz w:val="28"/>
          <w:szCs w:val="28"/>
        </w:rPr>
        <w:t>сь следующие модели</w:t>
      </w:r>
      <w:r w:rsidR="00CD436F">
        <w:rPr>
          <w:rFonts w:ascii="Times New Roman" w:hAnsi="Times New Roman" w:cs="Times New Roman"/>
          <w:sz w:val="28"/>
          <w:szCs w:val="28"/>
        </w:rPr>
        <w:t xml:space="preserve"> ящиков для инструментов</w:t>
      </w:r>
      <w:r w:rsidR="00652199" w:rsidRPr="004D423B">
        <w:rPr>
          <w:rFonts w:ascii="Times New Roman" w:hAnsi="Times New Roman" w:cs="Times New Roman"/>
          <w:sz w:val="28"/>
          <w:szCs w:val="28"/>
        </w:rPr>
        <w:t>:</w:t>
      </w:r>
      <w:r w:rsidR="0044284A">
        <w:rPr>
          <w:rFonts w:ascii="Times New Roman" w:hAnsi="Times New Roman" w:cs="Times New Roman"/>
          <w:sz w:val="28"/>
          <w:szCs w:val="28"/>
        </w:rPr>
        <w:t xml:space="preserve"> </w:t>
      </w:r>
    </w:p>
    <w:p w:rsidR="00562751" w:rsidRDefault="0044284A" w:rsidP="00A805EA">
      <w:pPr>
        <w:pStyle w:val="ac"/>
        <w:tabs>
          <w:tab w:val="left" w:pos="3840"/>
        </w:tabs>
        <w:spacing w:before="0" w:beforeAutospacing="0" w:after="0" w:afterAutospacing="0"/>
        <w:jc w:val="both"/>
        <w:textAlignment w:val="baseline"/>
        <w:rPr>
          <w:bCs/>
          <w:color w:val="000000"/>
          <w:kern w:val="24"/>
          <w:sz w:val="32"/>
          <w:szCs w:val="48"/>
        </w:rPr>
      </w:pPr>
      <w:r>
        <w:rPr>
          <w:sz w:val="28"/>
          <w:szCs w:val="28"/>
        </w:rPr>
        <w:t xml:space="preserve">(на экране) </w:t>
      </w:r>
      <w:r w:rsidR="007A22E7">
        <w:rPr>
          <w:b/>
          <w:bCs/>
          <w:color w:val="000000"/>
          <w:kern w:val="24"/>
          <w:sz w:val="32"/>
          <w:szCs w:val="48"/>
        </w:rPr>
        <w:t>Делая а</w:t>
      </w:r>
      <w:proofErr w:type="spellStart"/>
      <w:r w:rsidRPr="0044284A">
        <w:rPr>
          <w:b/>
          <w:bCs/>
          <w:color w:val="000000"/>
          <w:kern w:val="24"/>
          <w:sz w:val="32"/>
          <w:szCs w:val="48"/>
          <w:lang w:val="de-DE"/>
        </w:rPr>
        <w:t>нализ</w:t>
      </w:r>
      <w:proofErr w:type="spellEnd"/>
      <w:r w:rsidRPr="0044284A">
        <w:rPr>
          <w:b/>
          <w:bCs/>
          <w:color w:val="000000"/>
          <w:kern w:val="24"/>
          <w:sz w:val="32"/>
          <w:szCs w:val="48"/>
          <w:lang w:val="de-DE"/>
        </w:rPr>
        <w:t xml:space="preserve">  </w:t>
      </w:r>
      <w:proofErr w:type="spellStart"/>
      <w:r w:rsidRPr="0044284A">
        <w:rPr>
          <w:b/>
          <w:bCs/>
          <w:color w:val="000000"/>
          <w:kern w:val="24"/>
          <w:sz w:val="32"/>
          <w:szCs w:val="48"/>
          <w:lang w:val="de-DE"/>
        </w:rPr>
        <w:t>выбора</w:t>
      </w:r>
      <w:proofErr w:type="spellEnd"/>
      <w:r w:rsidRPr="0044284A">
        <w:rPr>
          <w:b/>
          <w:bCs/>
          <w:color w:val="000000"/>
          <w:kern w:val="24"/>
          <w:sz w:val="32"/>
          <w:szCs w:val="48"/>
          <w:lang w:val="de-DE"/>
        </w:rPr>
        <w:t xml:space="preserve">  </w:t>
      </w:r>
      <w:proofErr w:type="spellStart"/>
      <w:r w:rsidRPr="0044284A">
        <w:rPr>
          <w:b/>
          <w:bCs/>
          <w:color w:val="000000"/>
          <w:kern w:val="24"/>
          <w:sz w:val="32"/>
          <w:szCs w:val="48"/>
          <w:lang w:val="de-DE"/>
        </w:rPr>
        <w:t>модели</w:t>
      </w:r>
      <w:proofErr w:type="spellEnd"/>
      <w:r w:rsidR="00A84646">
        <w:rPr>
          <w:b/>
          <w:bCs/>
          <w:color w:val="000000"/>
          <w:kern w:val="24"/>
          <w:sz w:val="32"/>
          <w:szCs w:val="48"/>
        </w:rPr>
        <w:t xml:space="preserve"> </w:t>
      </w:r>
      <w:r w:rsidR="00A84646" w:rsidRPr="00A84646">
        <w:rPr>
          <w:bCs/>
          <w:color w:val="000000"/>
          <w:kern w:val="24"/>
          <w:sz w:val="32"/>
          <w:szCs w:val="48"/>
        </w:rPr>
        <w:t xml:space="preserve">(слайд </w:t>
      </w:r>
      <w:r w:rsidR="0030378E">
        <w:rPr>
          <w:bCs/>
          <w:color w:val="000000"/>
          <w:kern w:val="24"/>
          <w:sz w:val="32"/>
          <w:szCs w:val="48"/>
        </w:rPr>
        <w:t>7</w:t>
      </w:r>
      <w:r w:rsidR="00A84646" w:rsidRPr="00A84646">
        <w:rPr>
          <w:bCs/>
          <w:color w:val="000000"/>
          <w:kern w:val="24"/>
          <w:sz w:val="32"/>
          <w:szCs w:val="48"/>
        </w:rPr>
        <w:t>)</w:t>
      </w:r>
      <w:r w:rsidR="007A22E7">
        <w:rPr>
          <w:bCs/>
          <w:color w:val="000000"/>
          <w:kern w:val="24"/>
          <w:sz w:val="32"/>
          <w:szCs w:val="48"/>
        </w:rPr>
        <w:t xml:space="preserve"> </w:t>
      </w:r>
    </w:p>
    <w:p w:rsidR="006C647B" w:rsidRPr="00562751" w:rsidRDefault="007A22E7" w:rsidP="00A805EA">
      <w:pPr>
        <w:pStyle w:val="ac"/>
        <w:tabs>
          <w:tab w:val="left" w:pos="3840"/>
        </w:tabs>
        <w:spacing w:before="0" w:beforeAutospacing="0" w:after="0" w:afterAutospacing="0"/>
        <w:jc w:val="both"/>
        <w:textAlignment w:val="baseline"/>
        <w:rPr>
          <w:sz w:val="28"/>
          <w:szCs w:val="28"/>
        </w:rPr>
      </w:pPr>
      <w:r w:rsidRPr="00562751">
        <w:rPr>
          <w:bCs/>
          <w:color w:val="000000"/>
          <w:kern w:val="24"/>
          <w:sz w:val="28"/>
          <w:szCs w:val="28"/>
        </w:rPr>
        <w:t>я остановился</w:t>
      </w:r>
      <w:r w:rsidR="00562751" w:rsidRPr="00562751">
        <w:rPr>
          <w:bCs/>
          <w:color w:val="000000"/>
          <w:kern w:val="24"/>
          <w:sz w:val="28"/>
          <w:szCs w:val="28"/>
        </w:rPr>
        <w:t xml:space="preserve"> </w:t>
      </w:r>
      <w:r w:rsidRPr="00562751">
        <w:rPr>
          <w:bCs/>
          <w:color w:val="000000"/>
          <w:kern w:val="24"/>
          <w:sz w:val="28"/>
          <w:szCs w:val="28"/>
        </w:rPr>
        <w:t>на модели №2, намерен и его немного изменить.</w:t>
      </w:r>
    </w:p>
    <w:p w:rsidR="00606DAA" w:rsidRPr="00143A1B" w:rsidRDefault="0030378E" w:rsidP="00A805EA">
      <w:pPr>
        <w:tabs>
          <w:tab w:val="left" w:pos="709"/>
        </w:tabs>
        <w:spacing w:line="240" w:lineRule="auto"/>
        <w:jc w:val="both"/>
        <w:rPr>
          <w:rFonts w:ascii="Times New Roman" w:eastAsia="Times New Roman" w:hAnsi="Times New Roman" w:cs="Times New Roman"/>
          <w:color w:val="000000" w:themeColor="text1"/>
          <w:sz w:val="28"/>
          <w:szCs w:val="28"/>
          <w:shd w:val="clear" w:color="auto" w:fill="F8F8F8"/>
        </w:rPr>
      </w:pPr>
      <w:r w:rsidRPr="00562751">
        <w:rPr>
          <w:rFonts w:ascii="Times New Roman" w:hAnsi="Times New Roman" w:cs="Times New Roman"/>
          <w:sz w:val="28"/>
          <w:szCs w:val="28"/>
        </w:rPr>
        <w:t xml:space="preserve"> </w:t>
      </w:r>
      <w:r w:rsidR="00AE6354" w:rsidRPr="00562751">
        <w:rPr>
          <w:rFonts w:ascii="Times New Roman" w:hAnsi="Times New Roman" w:cs="Times New Roman"/>
          <w:color w:val="000000" w:themeColor="text1"/>
          <w:sz w:val="28"/>
          <w:szCs w:val="28"/>
          <w:shd w:val="clear" w:color="auto" w:fill="FFFFFF"/>
        </w:rPr>
        <w:t xml:space="preserve"> Деревянный ящик для инструментов гораздо над</w:t>
      </w:r>
      <w:r w:rsidR="00CE3164" w:rsidRPr="00562751">
        <w:rPr>
          <w:rFonts w:ascii="Times New Roman" w:hAnsi="Times New Roman" w:cs="Times New Roman"/>
          <w:color w:val="000000" w:themeColor="text1"/>
          <w:sz w:val="28"/>
          <w:szCs w:val="28"/>
          <w:shd w:val="clear" w:color="auto" w:fill="FFFFFF"/>
        </w:rPr>
        <w:t>ё</w:t>
      </w:r>
      <w:r w:rsidR="00AE6354" w:rsidRPr="00562751">
        <w:rPr>
          <w:rFonts w:ascii="Times New Roman" w:hAnsi="Times New Roman" w:cs="Times New Roman"/>
          <w:color w:val="000000" w:themeColor="text1"/>
          <w:sz w:val="28"/>
          <w:szCs w:val="28"/>
          <w:shd w:val="clear" w:color="auto" w:fill="FFFFFF"/>
        </w:rPr>
        <w:t>жнее пластмассовых аналогов, которые широко распространены сейчас. Данную конструкцию можно сделать своими руками.</w:t>
      </w:r>
    </w:p>
    <w:p w:rsidR="001D00B3" w:rsidRPr="00CD436F" w:rsidRDefault="005F5778" w:rsidP="001D00B3">
      <w:pPr>
        <w:tabs>
          <w:tab w:val="left" w:pos="3180"/>
        </w:tabs>
        <w:jc w:val="center"/>
        <w:rPr>
          <w:rFonts w:ascii="Times New Roman" w:hAnsi="Times New Roman" w:cs="Times New Roman"/>
          <w:color w:val="000000" w:themeColor="text1"/>
          <w:sz w:val="28"/>
          <w:szCs w:val="28"/>
        </w:rPr>
      </w:pPr>
      <w:r w:rsidRPr="001D00B3">
        <w:rPr>
          <w:rFonts w:ascii="Times New Roman" w:hAnsi="Times New Roman" w:cs="Times New Roman"/>
          <w:b/>
          <w:color w:val="000000" w:themeColor="text1"/>
          <w:sz w:val="28"/>
          <w:szCs w:val="28"/>
        </w:rPr>
        <w:t>2.</w:t>
      </w:r>
      <w:r w:rsidR="002574F4">
        <w:rPr>
          <w:rFonts w:ascii="Times New Roman" w:hAnsi="Times New Roman" w:cs="Times New Roman"/>
          <w:color w:val="000000" w:themeColor="text1"/>
          <w:sz w:val="28"/>
          <w:szCs w:val="28"/>
        </w:rPr>
        <w:t>7</w:t>
      </w:r>
      <w:r w:rsidRPr="00CD436F">
        <w:rPr>
          <w:rFonts w:ascii="Times New Roman" w:hAnsi="Times New Roman" w:cs="Times New Roman"/>
          <w:color w:val="000000" w:themeColor="text1"/>
          <w:sz w:val="28"/>
          <w:szCs w:val="28"/>
        </w:rPr>
        <w:t xml:space="preserve"> </w:t>
      </w:r>
      <w:r w:rsidR="001D00B3" w:rsidRPr="00CD436F">
        <w:rPr>
          <w:rStyle w:val="ad"/>
          <w:rFonts w:ascii="Times New Roman" w:hAnsi="Times New Roman" w:cs="Times New Roman"/>
          <w:bCs w:val="0"/>
          <w:color w:val="000000" w:themeColor="text1"/>
          <w:sz w:val="28"/>
          <w:szCs w:val="28"/>
          <w:bdr w:val="none" w:sz="0" w:space="0" w:color="auto" w:frame="1"/>
        </w:rPr>
        <w:t xml:space="preserve">Материалы </w:t>
      </w:r>
      <w:r w:rsidR="001D00B3" w:rsidRPr="00CD436F">
        <w:rPr>
          <w:rStyle w:val="ad"/>
          <w:rFonts w:ascii="Times New Roman" w:hAnsi="Times New Roman" w:cs="Times New Roman"/>
          <w:color w:val="000000" w:themeColor="text1"/>
          <w:sz w:val="28"/>
          <w:szCs w:val="28"/>
          <w:bdr w:val="none" w:sz="0" w:space="0" w:color="auto" w:frame="1"/>
        </w:rPr>
        <w:t xml:space="preserve">для </w:t>
      </w:r>
      <w:r w:rsidR="001D00B3" w:rsidRPr="00CD436F">
        <w:rPr>
          <w:rStyle w:val="ad"/>
          <w:rFonts w:ascii="Times New Roman" w:hAnsi="Times New Roman" w:cs="Times New Roman"/>
          <w:bCs w:val="0"/>
          <w:color w:val="000000" w:themeColor="text1"/>
          <w:sz w:val="28"/>
          <w:szCs w:val="28"/>
          <w:bdr w:val="none" w:sz="0" w:space="0" w:color="auto" w:frame="1"/>
        </w:rPr>
        <w:t>изготовления ящика для инструментов</w:t>
      </w:r>
    </w:p>
    <w:p w:rsidR="001D00B3" w:rsidRPr="001D00B3" w:rsidRDefault="005B4253" w:rsidP="00606DAA">
      <w:pPr>
        <w:pStyle w:val="ac"/>
        <w:shd w:val="clear" w:color="auto" w:fill="FFFFFF"/>
        <w:spacing w:before="0" w:beforeAutospacing="0" w:after="0" w:afterAutospacing="0"/>
        <w:ind w:firstLine="708"/>
        <w:jc w:val="both"/>
        <w:textAlignment w:val="baseline"/>
        <w:rPr>
          <w:color w:val="2A2A2A"/>
          <w:sz w:val="28"/>
          <w:szCs w:val="28"/>
        </w:rPr>
      </w:pPr>
      <w:r>
        <w:rPr>
          <w:color w:val="2A2A2A"/>
          <w:sz w:val="28"/>
          <w:szCs w:val="28"/>
        </w:rPr>
        <w:t xml:space="preserve">(Слайд 8) </w:t>
      </w:r>
      <w:r w:rsidR="001D00B3" w:rsidRPr="001D00B3">
        <w:rPr>
          <w:color w:val="2A2A2A"/>
          <w:sz w:val="28"/>
          <w:szCs w:val="28"/>
        </w:rPr>
        <w:t>Согласно своему назначению</w:t>
      </w:r>
      <w:r w:rsidR="00CE3164">
        <w:rPr>
          <w:color w:val="2A2A2A"/>
          <w:sz w:val="28"/>
          <w:szCs w:val="28"/>
        </w:rPr>
        <w:t>,</w:t>
      </w:r>
      <w:r w:rsidR="001D00B3" w:rsidRPr="001D00B3">
        <w:rPr>
          <w:color w:val="2A2A2A"/>
          <w:sz w:val="28"/>
          <w:szCs w:val="28"/>
        </w:rPr>
        <w:t xml:space="preserve"> различные ящики для инструментов изготавливаются из различных материалов.</w:t>
      </w:r>
    </w:p>
    <w:p w:rsidR="00143A1B" w:rsidRDefault="00143A1B" w:rsidP="00606DAA">
      <w:pPr>
        <w:pStyle w:val="ac"/>
        <w:shd w:val="clear" w:color="auto" w:fill="FFFFFF"/>
        <w:spacing w:before="0" w:beforeAutospacing="0" w:after="0" w:afterAutospacing="0"/>
        <w:jc w:val="both"/>
        <w:textAlignment w:val="baseline"/>
        <w:rPr>
          <w:rStyle w:val="ad"/>
          <w:color w:val="2A2A2A"/>
          <w:sz w:val="28"/>
          <w:szCs w:val="28"/>
          <w:u w:val="single"/>
          <w:bdr w:val="none" w:sz="0" w:space="0" w:color="auto" w:frame="1"/>
        </w:rPr>
      </w:pPr>
    </w:p>
    <w:p w:rsidR="001D00B3" w:rsidRPr="00CE3164" w:rsidRDefault="001D00B3" w:rsidP="00606DAA">
      <w:pPr>
        <w:pStyle w:val="ac"/>
        <w:shd w:val="clear" w:color="auto" w:fill="FFFFFF"/>
        <w:spacing w:before="0" w:beforeAutospacing="0" w:after="0" w:afterAutospacing="0"/>
        <w:jc w:val="both"/>
        <w:textAlignment w:val="baseline"/>
        <w:rPr>
          <w:color w:val="2A2A2A"/>
          <w:sz w:val="28"/>
          <w:szCs w:val="28"/>
          <w:u w:val="single"/>
        </w:rPr>
      </w:pPr>
      <w:r w:rsidRPr="00CE3164">
        <w:rPr>
          <w:rStyle w:val="ad"/>
          <w:color w:val="2A2A2A"/>
          <w:sz w:val="28"/>
          <w:szCs w:val="28"/>
          <w:u w:val="single"/>
          <w:bdr w:val="none" w:sz="0" w:space="0" w:color="auto" w:frame="1"/>
        </w:rPr>
        <w:t>Пластик</w:t>
      </w:r>
    </w:p>
    <w:p w:rsidR="001D00B3" w:rsidRPr="001D00B3" w:rsidRDefault="001D00B3" w:rsidP="00606DAA">
      <w:pPr>
        <w:pStyle w:val="ac"/>
        <w:shd w:val="clear" w:color="auto" w:fill="FFFFFF"/>
        <w:spacing w:before="0" w:beforeAutospacing="0" w:after="0" w:afterAutospacing="0"/>
        <w:jc w:val="both"/>
        <w:textAlignment w:val="baseline"/>
        <w:rPr>
          <w:color w:val="2A2A2A"/>
          <w:sz w:val="28"/>
          <w:szCs w:val="28"/>
        </w:rPr>
      </w:pPr>
      <w:r w:rsidRPr="001D00B3">
        <w:rPr>
          <w:color w:val="2A2A2A"/>
          <w:sz w:val="28"/>
          <w:szCs w:val="28"/>
        </w:rPr>
        <w:t>Преимущество пластика состоит в том, что ящики, изготовленные из него, имеют малый вес, а, следовательно, легки и удо</w:t>
      </w:r>
      <w:r w:rsidR="009D6187">
        <w:rPr>
          <w:color w:val="2A2A2A"/>
          <w:sz w:val="28"/>
          <w:szCs w:val="28"/>
        </w:rPr>
        <w:t>бны в переноске. Н</w:t>
      </w:r>
      <w:r w:rsidRPr="001D00B3">
        <w:rPr>
          <w:color w:val="2A2A2A"/>
          <w:sz w:val="28"/>
          <w:szCs w:val="28"/>
        </w:rPr>
        <w:t>екоторые модели изготавливаются</w:t>
      </w:r>
      <w:r w:rsidR="0030378E">
        <w:rPr>
          <w:color w:val="2A2A2A"/>
          <w:sz w:val="28"/>
          <w:szCs w:val="28"/>
        </w:rPr>
        <w:t xml:space="preserve"> из морозоустойчивого пластика.</w:t>
      </w:r>
    </w:p>
    <w:p w:rsidR="001D00B3" w:rsidRPr="00CE3164" w:rsidRDefault="001D00B3" w:rsidP="00606DAA">
      <w:pPr>
        <w:pStyle w:val="ac"/>
        <w:shd w:val="clear" w:color="auto" w:fill="FFFFFF"/>
        <w:spacing w:before="0" w:beforeAutospacing="0" w:after="0" w:afterAutospacing="0"/>
        <w:jc w:val="both"/>
        <w:textAlignment w:val="baseline"/>
        <w:rPr>
          <w:color w:val="2A2A2A"/>
          <w:sz w:val="28"/>
          <w:szCs w:val="28"/>
          <w:u w:val="single"/>
        </w:rPr>
      </w:pPr>
      <w:r w:rsidRPr="00CE3164">
        <w:rPr>
          <w:rStyle w:val="ad"/>
          <w:color w:val="2A2A2A"/>
          <w:sz w:val="28"/>
          <w:szCs w:val="28"/>
          <w:u w:val="single"/>
          <w:bdr w:val="none" w:sz="0" w:space="0" w:color="auto" w:frame="1"/>
        </w:rPr>
        <w:t>Металл</w:t>
      </w:r>
    </w:p>
    <w:p w:rsidR="001D00B3" w:rsidRPr="001D00B3" w:rsidRDefault="001D00B3" w:rsidP="00606DAA">
      <w:pPr>
        <w:pStyle w:val="ac"/>
        <w:shd w:val="clear" w:color="auto" w:fill="FFFFFF"/>
        <w:spacing w:before="0" w:beforeAutospacing="0" w:after="0" w:afterAutospacing="0"/>
        <w:jc w:val="both"/>
        <w:textAlignment w:val="baseline"/>
        <w:rPr>
          <w:color w:val="2A2A2A"/>
          <w:sz w:val="28"/>
          <w:szCs w:val="28"/>
        </w:rPr>
      </w:pPr>
      <w:r w:rsidRPr="001D00B3">
        <w:rPr>
          <w:color w:val="2A2A2A"/>
          <w:sz w:val="28"/>
          <w:szCs w:val="28"/>
        </w:rPr>
        <w:t>Основное преимущество металла – твердость и устойчивость к повреждениям. А поскольку большинство металлических ящиков изготавливаются из алюминия, это не мешает им также быть достаточно л</w:t>
      </w:r>
      <w:r w:rsidR="00CE3164">
        <w:rPr>
          <w:color w:val="2A2A2A"/>
          <w:sz w:val="28"/>
          <w:szCs w:val="28"/>
        </w:rPr>
        <w:t>ё</w:t>
      </w:r>
      <w:r w:rsidR="0030378E">
        <w:rPr>
          <w:color w:val="2A2A2A"/>
          <w:sz w:val="28"/>
          <w:szCs w:val="28"/>
        </w:rPr>
        <w:t>гкими.</w:t>
      </w:r>
      <w:r w:rsidRPr="001D00B3">
        <w:rPr>
          <w:color w:val="2A2A2A"/>
          <w:sz w:val="28"/>
          <w:szCs w:val="28"/>
        </w:rPr>
        <w:t xml:space="preserve"> Обычно все металлические ящики в обязательном порядке окрашиваются или оцинковываются, во избежание коррозии.</w:t>
      </w:r>
    </w:p>
    <w:p w:rsidR="001D00B3" w:rsidRPr="00CE3164" w:rsidRDefault="001D00B3" w:rsidP="00606DAA">
      <w:pPr>
        <w:pStyle w:val="ac"/>
        <w:shd w:val="clear" w:color="auto" w:fill="FFFFFF"/>
        <w:spacing w:before="0" w:beforeAutospacing="0" w:after="0" w:afterAutospacing="0"/>
        <w:jc w:val="both"/>
        <w:textAlignment w:val="baseline"/>
        <w:rPr>
          <w:color w:val="2A2A2A"/>
          <w:sz w:val="28"/>
          <w:szCs w:val="28"/>
          <w:u w:val="single"/>
        </w:rPr>
      </w:pPr>
      <w:r w:rsidRPr="00CE3164">
        <w:rPr>
          <w:rStyle w:val="ad"/>
          <w:color w:val="2A2A2A"/>
          <w:sz w:val="28"/>
          <w:szCs w:val="28"/>
          <w:u w:val="single"/>
          <w:bdr w:val="none" w:sz="0" w:space="0" w:color="auto" w:frame="1"/>
        </w:rPr>
        <w:t>Дерево</w:t>
      </w:r>
    </w:p>
    <w:p w:rsidR="00F76C0A" w:rsidRPr="0030378E" w:rsidRDefault="008E3868" w:rsidP="00606DAA">
      <w:pPr>
        <w:pStyle w:val="ac"/>
        <w:shd w:val="clear" w:color="auto" w:fill="FFFFFF"/>
        <w:tabs>
          <w:tab w:val="left" w:pos="709"/>
        </w:tabs>
        <w:spacing w:before="0" w:beforeAutospacing="0" w:after="0" w:afterAutospacing="0"/>
        <w:jc w:val="both"/>
        <w:textAlignment w:val="baseline"/>
        <w:rPr>
          <w:color w:val="2A2A2A"/>
          <w:sz w:val="28"/>
          <w:szCs w:val="28"/>
        </w:rPr>
      </w:pPr>
      <w:r>
        <w:rPr>
          <w:color w:val="2A2A2A"/>
          <w:sz w:val="28"/>
          <w:szCs w:val="28"/>
        </w:rPr>
        <w:t xml:space="preserve">         </w:t>
      </w:r>
      <w:r w:rsidR="001D00B3" w:rsidRPr="001D00B3">
        <w:rPr>
          <w:color w:val="2A2A2A"/>
          <w:sz w:val="28"/>
          <w:szCs w:val="28"/>
        </w:rPr>
        <w:t xml:space="preserve">Деревянные ящики также обладают рядом преимуществ. Во-первых, деревянные ящики – наиболее сухие. Древесина, впитывая влагу, не позволяет ей держаться во внутреннем пространстве ящика. Во-вторых, деревянные ящики для инструментов являются </w:t>
      </w:r>
      <w:r w:rsidR="0030378E">
        <w:rPr>
          <w:color w:val="2A2A2A"/>
          <w:sz w:val="28"/>
          <w:szCs w:val="28"/>
        </w:rPr>
        <w:t xml:space="preserve"> менее </w:t>
      </w:r>
      <w:proofErr w:type="spellStart"/>
      <w:r w:rsidR="0030378E">
        <w:rPr>
          <w:color w:val="2A2A2A"/>
          <w:sz w:val="28"/>
          <w:szCs w:val="28"/>
        </w:rPr>
        <w:t>травмоопасными</w:t>
      </w:r>
      <w:proofErr w:type="spellEnd"/>
      <w:proofErr w:type="gramStart"/>
      <w:r w:rsidR="0030378E">
        <w:rPr>
          <w:color w:val="2A2A2A"/>
          <w:sz w:val="28"/>
          <w:szCs w:val="28"/>
        </w:rPr>
        <w:t>.</w:t>
      </w:r>
      <w:r w:rsidR="001D00B3" w:rsidRPr="001D00B3">
        <w:rPr>
          <w:color w:val="2A2A2A"/>
          <w:sz w:val="28"/>
          <w:szCs w:val="28"/>
        </w:rPr>
        <w:t>.</w:t>
      </w:r>
      <w:proofErr w:type="gramEnd"/>
    </w:p>
    <w:p w:rsidR="00E06205" w:rsidRPr="00E06205" w:rsidRDefault="00103716" w:rsidP="00606DAA">
      <w:pPr>
        <w:spacing w:after="0" w:line="240" w:lineRule="auto"/>
        <w:ind w:firstLine="540"/>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shd w:val="clear" w:color="auto" w:fill="FFFFFF"/>
        </w:rPr>
        <w:t xml:space="preserve"> </w:t>
      </w:r>
      <w:r w:rsidR="00E06205" w:rsidRPr="00E06205">
        <w:rPr>
          <w:rFonts w:ascii="Times New Roman" w:eastAsia="Times New Roman" w:hAnsi="Times New Roman" w:cs="Times New Roman"/>
          <w:color w:val="000000"/>
          <w:sz w:val="28"/>
          <w:szCs w:val="28"/>
          <w:shd w:val="clear" w:color="auto" w:fill="FFFFFF"/>
        </w:rPr>
        <w:t>Работа выполнялась дома.</w:t>
      </w:r>
      <w:r w:rsidR="00E06205" w:rsidRPr="00E06205">
        <w:rPr>
          <w:rFonts w:ascii="Times New Roman" w:eastAsia="Times New Roman" w:hAnsi="Times New Roman" w:cs="Times New Roman"/>
          <w:sz w:val="28"/>
          <w:szCs w:val="28"/>
        </w:rPr>
        <w:t xml:space="preserve"> </w:t>
      </w:r>
      <w:r w:rsidR="00E06205" w:rsidRPr="00E06205">
        <w:rPr>
          <w:rFonts w:ascii="Times New Roman" w:eastAsia="Times New Roman" w:hAnsi="Times New Roman" w:cs="Times New Roman"/>
          <w:color w:val="000000"/>
          <w:sz w:val="28"/>
          <w:szCs w:val="28"/>
        </w:rPr>
        <w:t xml:space="preserve">В таблице </w:t>
      </w:r>
      <w:r w:rsidR="00C63B8D">
        <w:rPr>
          <w:rFonts w:ascii="Times New Roman" w:eastAsia="Times New Roman" w:hAnsi="Times New Roman" w:cs="Times New Roman"/>
          <w:color w:val="000000"/>
          <w:sz w:val="28"/>
          <w:szCs w:val="28"/>
        </w:rPr>
        <w:t xml:space="preserve"> </w:t>
      </w:r>
      <w:r w:rsidR="00E06205" w:rsidRPr="00E06205">
        <w:rPr>
          <w:rFonts w:ascii="Times New Roman" w:eastAsia="Times New Roman" w:hAnsi="Times New Roman" w:cs="Times New Roman"/>
          <w:color w:val="000000"/>
          <w:sz w:val="28"/>
          <w:szCs w:val="28"/>
        </w:rPr>
        <w:t xml:space="preserve"> показан расчёт стоимости изделия, при условии покупки всех материалов. В эту стоимость не входят затраты на оплату труда рабочего.</w:t>
      </w:r>
      <w:r w:rsidR="00C63B8D">
        <w:rPr>
          <w:rFonts w:ascii="Times New Roman" w:eastAsia="Times New Roman" w:hAnsi="Times New Roman" w:cs="Times New Roman"/>
          <w:color w:val="000000"/>
          <w:sz w:val="28"/>
          <w:szCs w:val="28"/>
        </w:rPr>
        <w:t xml:space="preserve"> (Слайд 9)</w:t>
      </w:r>
    </w:p>
    <w:p w:rsidR="00E06205" w:rsidRPr="00E06205" w:rsidRDefault="00C63B8D" w:rsidP="00606DAA">
      <w:pPr>
        <w:spacing w:after="0" w:line="240" w:lineRule="auto"/>
        <w:rPr>
          <w:rFonts w:ascii="Calibri" w:eastAsia="Calibri" w:hAnsi="Calibri" w:cs="Times New Roman"/>
          <w:lang w:eastAsia="en-US"/>
        </w:rPr>
      </w:pPr>
      <w:r>
        <w:rPr>
          <w:rFonts w:ascii="Times New Roman" w:eastAsia="Times New Roman" w:hAnsi="Times New Roman" w:cs="Times New Roman"/>
          <w:color w:val="000000"/>
          <w:sz w:val="24"/>
          <w:szCs w:val="24"/>
        </w:rPr>
        <w:t xml:space="preserve"> </w:t>
      </w:r>
      <w:r w:rsidR="00E06205" w:rsidRPr="00E06205">
        <w:rPr>
          <w:rFonts w:ascii="Times New Roman" w:eastAsia="Times New Roman" w:hAnsi="Times New Roman" w:cs="Times New Roman"/>
          <w:b/>
          <w:bCs/>
          <w:color w:val="000000"/>
          <w:sz w:val="28"/>
          <w:szCs w:val="28"/>
        </w:rPr>
        <w:t>Вывод:</w:t>
      </w:r>
      <w:r w:rsidR="00E06205" w:rsidRPr="00E06205">
        <w:rPr>
          <w:rFonts w:ascii="Times New Roman" w:eastAsia="Times New Roman" w:hAnsi="Times New Roman" w:cs="Times New Roman"/>
          <w:color w:val="000000"/>
          <w:sz w:val="28"/>
          <w:szCs w:val="28"/>
        </w:rPr>
        <w:t> </w:t>
      </w:r>
      <w:r w:rsidR="00E06205" w:rsidRPr="00E06205">
        <w:rPr>
          <w:rFonts w:ascii="Times New Roman" w:eastAsia="Times New Roman" w:hAnsi="Times New Roman" w:cs="Times New Roman"/>
          <w:color w:val="000000"/>
          <w:sz w:val="28"/>
          <w:szCs w:val="28"/>
          <w:shd w:val="clear" w:color="auto" w:fill="FFFFFF"/>
        </w:rPr>
        <w:t>Расчёт себестоимости ящика показал, что его изготовление даёт экономию в семейном бюджете, так как он выполнен своими руками.</w:t>
      </w:r>
    </w:p>
    <w:p w:rsidR="00C82786" w:rsidRDefault="00C82786" w:rsidP="009D6187">
      <w:pPr>
        <w:rPr>
          <w:rFonts w:ascii="Times New Roman" w:hAnsi="Times New Roman" w:cs="Times New Roman"/>
          <w:b/>
          <w:sz w:val="28"/>
          <w:szCs w:val="28"/>
        </w:rPr>
      </w:pPr>
    </w:p>
    <w:p w:rsidR="00A805EA" w:rsidRDefault="00A805EA" w:rsidP="009D6187">
      <w:pPr>
        <w:rPr>
          <w:rFonts w:ascii="Times New Roman" w:hAnsi="Times New Roman" w:cs="Times New Roman"/>
          <w:b/>
          <w:sz w:val="28"/>
          <w:szCs w:val="28"/>
        </w:rPr>
      </w:pPr>
    </w:p>
    <w:p w:rsidR="00A805EA" w:rsidRDefault="00A805EA" w:rsidP="009D6187">
      <w:pPr>
        <w:rPr>
          <w:rFonts w:ascii="Times New Roman" w:hAnsi="Times New Roman" w:cs="Times New Roman"/>
          <w:b/>
          <w:sz w:val="28"/>
          <w:szCs w:val="28"/>
        </w:rPr>
      </w:pPr>
    </w:p>
    <w:p w:rsidR="00CF2BE5" w:rsidRPr="00304942" w:rsidRDefault="002574F4" w:rsidP="00CF2BE5">
      <w:pPr>
        <w:tabs>
          <w:tab w:val="left" w:pos="8200"/>
        </w:tabs>
        <w:jc w:val="center"/>
        <w:rPr>
          <w:rFonts w:ascii="Times New Roman" w:hAnsi="Times New Roman" w:cs="Times New Roman"/>
          <w:b/>
          <w:sz w:val="28"/>
          <w:szCs w:val="28"/>
        </w:rPr>
      </w:pPr>
      <w:r>
        <w:rPr>
          <w:rFonts w:ascii="Times New Roman" w:hAnsi="Times New Roman" w:cs="Times New Roman"/>
          <w:b/>
          <w:sz w:val="28"/>
          <w:szCs w:val="28"/>
        </w:rPr>
        <w:lastRenderedPageBreak/>
        <w:t>2.8</w:t>
      </w:r>
      <w:r w:rsidR="00CF2BE5">
        <w:rPr>
          <w:rFonts w:ascii="Times New Roman" w:hAnsi="Times New Roman" w:cs="Times New Roman"/>
          <w:b/>
          <w:sz w:val="28"/>
          <w:szCs w:val="28"/>
        </w:rPr>
        <w:t xml:space="preserve">  </w:t>
      </w:r>
      <w:r w:rsidR="00CF2BE5" w:rsidRPr="00304942">
        <w:rPr>
          <w:rFonts w:ascii="Times New Roman" w:hAnsi="Times New Roman" w:cs="Times New Roman"/>
          <w:b/>
          <w:sz w:val="28"/>
          <w:szCs w:val="28"/>
        </w:rPr>
        <w:t>Выбор оборудования,  инструментов и приспособлений</w:t>
      </w:r>
    </w:p>
    <w:p w:rsidR="00154A09" w:rsidRDefault="00154A09" w:rsidP="00606DAA">
      <w:pPr>
        <w:shd w:val="clear" w:color="auto" w:fill="FFFFFF"/>
        <w:spacing w:after="0" w:line="240" w:lineRule="auto"/>
        <w:jc w:val="both"/>
        <w:rPr>
          <w:rFonts w:ascii="Times New Roman" w:eastAsia="Times New Roman" w:hAnsi="Times New Roman" w:cs="Times New Roman"/>
          <w:color w:val="000000"/>
          <w:sz w:val="27"/>
          <w:szCs w:val="27"/>
        </w:rPr>
      </w:pPr>
      <w:r>
        <w:rPr>
          <w:rFonts w:ascii="Times New Roman" w:hAnsi="Times New Roman" w:cs="Times New Roman"/>
          <w:sz w:val="28"/>
          <w:szCs w:val="28"/>
        </w:rPr>
        <w:t xml:space="preserve">    </w:t>
      </w:r>
      <w:r w:rsidR="005B4253">
        <w:rPr>
          <w:rFonts w:ascii="Times New Roman" w:hAnsi="Times New Roman" w:cs="Times New Roman"/>
          <w:sz w:val="28"/>
          <w:szCs w:val="28"/>
        </w:rPr>
        <w:t>(Слайд 9)</w:t>
      </w:r>
    </w:p>
    <w:p w:rsidR="00154A09" w:rsidRDefault="00154A09" w:rsidP="00606DAA">
      <w:pPr>
        <w:shd w:val="clear" w:color="auto" w:fill="FFFFFF"/>
        <w:spacing w:after="0" w:line="240" w:lineRule="auto"/>
        <w:jc w:val="both"/>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Качество работы во многом зависит от наличия и совершенства инструментов.</w:t>
      </w:r>
    </w:p>
    <w:p w:rsidR="00CB2F9F" w:rsidRDefault="00CB2F9F" w:rsidP="00606DAA">
      <w:pPr>
        <w:shd w:val="clear" w:color="auto" w:fill="FFFFFF"/>
        <w:spacing w:after="0" w:line="240" w:lineRule="auto"/>
        <w:jc w:val="both"/>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Для работы мне понадобились:</w:t>
      </w:r>
    </w:p>
    <w:p w:rsidR="005B4253" w:rsidRPr="005B4253" w:rsidRDefault="005B4253" w:rsidP="00606DAA">
      <w:pPr>
        <w:shd w:val="clear" w:color="auto" w:fill="FFFFFF"/>
        <w:spacing w:after="0" w:line="240" w:lineRule="auto"/>
        <w:jc w:val="both"/>
        <w:rPr>
          <w:rFonts w:ascii="Times New Roman" w:hAnsi="Times New Roman" w:cs="Times New Roman"/>
          <w:sz w:val="28"/>
          <w:szCs w:val="28"/>
        </w:rPr>
      </w:pPr>
      <w:proofErr w:type="gramStart"/>
      <w:r>
        <w:rPr>
          <w:rFonts w:ascii="Times New Roman" w:eastAsia="Times New Roman" w:hAnsi="Times New Roman" w:cs="Times New Roman"/>
          <w:color w:val="000000"/>
          <w:sz w:val="27"/>
          <w:szCs w:val="27"/>
        </w:rPr>
        <w:t>(</w:t>
      </w:r>
      <w:r w:rsidRPr="00B45436">
        <w:rPr>
          <w:rFonts w:ascii="Times New Roman" w:hAnsi="Times New Roman" w:cs="Times New Roman"/>
          <w:sz w:val="28"/>
          <w:szCs w:val="28"/>
        </w:rPr>
        <w:t>Фанера</w:t>
      </w:r>
      <w:r>
        <w:rPr>
          <w:rFonts w:ascii="Times New Roman" w:hAnsi="Times New Roman" w:cs="Times New Roman"/>
          <w:sz w:val="28"/>
          <w:szCs w:val="28"/>
        </w:rPr>
        <w:t>, доска обрезная, н</w:t>
      </w:r>
      <w:r w:rsidRPr="00B45436">
        <w:rPr>
          <w:rFonts w:ascii="Times New Roman" w:hAnsi="Times New Roman" w:cs="Times New Roman"/>
          <w:sz w:val="28"/>
          <w:szCs w:val="28"/>
        </w:rPr>
        <w:t>ожовка</w:t>
      </w:r>
      <w:r>
        <w:rPr>
          <w:rFonts w:ascii="Times New Roman" w:hAnsi="Times New Roman" w:cs="Times New Roman"/>
          <w:sz w:val="28"/>
          <w:szCs w:val="28"/>
        </w:rPr>
        <w:t xml:space="preserve">, </w:t>
      </w:r>
      <w:proofErr w:type="spellStart"/>
      <w:r>
        <w:rPr>
          <w:rFonts w:ascii="Times New Roman" w:hAnsi="Times New Roman" w:cs="Times New Roman"/>
          <w:sz w:val="28"/>
          <w:szCs w:val="28"/>
        </w:rPr>
        <w:t>шурупо</w:t>
      </w:r>
      <w:r w:rsidRPr="00B45436">
        <w:rPr>
          <w:rFonts w:ascii="Times New Roman" w:hAnsi="Times New Roman" w:cs="Times New Roman"/>
          <w:sz w:val="28"/>
          <w:szCs w:val="28"/>
        </w:rPr>
        <w:t>в</w:t>
      </w:r>
      <w:r>
        <w:rPr>
          <w:rFonts w:ascii="Times New Roman" w:hAnsi="Times New Roman" w:cs="Times New Roman"/>
          <w:sz w:val="28"/>
          <w:szCs w:val="28"/>
        </w:rPr>
        <w:t>ё</w:t>
      </w:r>
      <w:r w:rsidRPr="00B45436">
        <w:rPr>
          <w:rFonts w:ascii="Times New Roman" w:hAnsi="Times New Roman" w:cs="Times New Roman"/>
          <w:sz w:val="28"/>
          <w:szCs w:val="28"/>
        </w:rPr>
        <w:t>рт</w:t>
      </w:r>
      <w:proofErr w:type="spellEnd"/>
      <w:r>
        <w:rPr>
          <w:rFonts w:ascii="Times New Roman" w:hAnsi="Times New Roman" w:cs="Times New Roman"/>
          <w:sz w:val="28"/>
          <w:szCs w:val="28"/>
        </w:rPr>
        <w:t>, г</w:t>
      </w:r>
      <w:r w:rsidRPr="005B4253">
        <w:rPr>
          <w:rFonts w:ascii="Times New Roman" w:hAnsi="Times New Roman" w:cs="Times New Roman"/>
          <w:sz w:val="28"/>
          <w:szCs w:val="28"/>
        </w:rPr>
        <w:t>возди</w:t>
      </w:r>
      <w:r>
        <w:rPr>
          <w:rFonts w:ascii="Times New Roman" w:hAnsi="Times New Roman" w:cs="Times New Roman"/>
          <w:sz w:val="28"/>
          <w:szCs w:val="28"/>
        </w:rPr>
        <w:t>, ш</w:t>
      </w:r>
      <w:r w:rsidRPr="005B4253">
        <w:rPr>
          <w:rFonts w:ascii="Times New Roman" w:hAnsi="Times New Roman" w:cs="Times New Roman"/>
          <w:sz w:val="28"/>
          <w:szCs w:val="28"/>
        </w:rPr>
        <w:t>урупы</w:t>
      </w:r>
      <w:r>
        <w:rPr>
          <w:rFonts w:ascii="Times New Roman" w:hAnsi="Times New Roman" w:cs="Times New Roman"/>
          <w:sz w:val="28"/>
          <w:szCs w:val="28"/>
        </w:rPr>
        <w:t>, н</w:t>
      </w:r>
      <w:r w:rsidRPr="00B45436">
        <w:rPr>
          <w:rFonts w:ascii="Times New Roman" w:hAnsi="Times New Roman" w:cs="Times New Roman"/>
          <w:sz w:val="28"/>
          <w:szCs w:val="28"/>
        </w:rPr>
        <w:t>аждачная бумага</w:t>
      </w:r>
      <w:r>
        <w:rPr>
          <w:rFonts w:ascii="Times New Roman" w:hAnsi="Times New Roman" w:cs="Times New Roman"/>
          <w:sz w:val="28"/>
          <w:szCs w:val="28"/>
        </w:rPr>
        <w:t>, токарный станок по дереву, молоток)</w:t>
      </w:r>
      <w:proofErr w:type="gramEnd"/>
    </w:p>
    <w:p w:rsidR="002D6E21" w:rsidRPr="00CB2F9F" w:rsidRDefault="00EC0F87" w:rsidP="00143A1B">
      <w:pPr>
        <w:tabs>
          <w:tab w:val="left" w:pos="990"/>
        </w:tabs>
        <w:spacing w:after="0"/>
        <w:rPr>
          <w:rFonts w:ascii="Times New Roman" w:hAnsi="Times New Roman" w:cs="Times New Roman"/>
          <w:sz w:val="24"/>
          <w:szCs w:val="24"/>
        </w:rPr>
      </w:pPr>
      <w:r>
        <w:rPr>
          <w:rFonts w:ascii="Times New Roman" w:hAnsi="Times New Roman" w:cs="Times New Roman"/>
          <w:sz w:val="28"/>
          <w:szCs w:val="28"/>
        </w:rPr>
        <w:t xml:space="preserve">                                                                      </w:t>
      </w:r>
      <w:r w:rsidR="00CB2F9F">
        <w:rPr>
          <w:rFonts w:ascii="Times New Roman" w:hAnsi="Times New Roman" w:cs="Times New Roman"/>
          <w:sz w:val="24"/>
          <w:szCs w:val="24"/>
        </w:rPr>
        <w:t xml:space="preserve"> </w:t>
      </w:r>
    </w:p>
    <w:p w:rsidR="00B10FA7" w:rsidRDefault="002574F4" w:rsidP="005F5778">
      <w:pPr>
        <w:spacing w:after="0"/>
        <w:jc w:val="center"/>
        <w:rPr>
          <w:rFonts w:ascii="Times New Roman" w:eastAsia="Times New Roman" w:hAnsi="Times New Roman" w:cs="Times New Roman"/>
          <w:b/>
          <w:bCs/>
          <w:color w:val="000000"/>
          <w:sz w:val="28"/>
          <w:szCs w:val="28"/>
        </w:rPr>
      </w:pPr>
      <w:r>
        <w:rPr>
          <w:rFonts w:ascii="Times New Roman" w:hAnsi="Times New Roman" w:cs="Times New Roman"/>
          <w:b/>
          <w:sz w:val="28"/>
          <w:szCs w:val="28"/>
        </w:rPr>
        <w:t>2.9</w:t>
      </w:r>
      <w:r w:rsidR="005F5778">
        <w:rPr>
          <w:rFonts w:ascii="Times New Roman" w:hAnsi="Times New Roman" w:cs="Times New Roman"/>
          <w:b/>
          <w:sz w:val="28"/>
          <w:szCs w:val="28"/>
        </w:rPr>
        <w:t xml:space="preserve"> </w:t>
      </w:r>
      <w:r w:rsidR="00B10FA7" w:rsidRPr="00B10FA7">
        <w:rPr>
          <w:rFonts w:ascii="Times New Roman" w:eastAsia="Times New Roman" w:hAnsi="Times New Roman" w:cs="Times New Roman"/>
          <w:b/>
          <w:bCs/>
          <w:color w:val="000000"/>
          <w:sz w:val="28"/>
          <w:szCs w:val="28"/>
        </w:rPr>
        <w:t>Основные правила техники безопасности</w:t>
      </w:r>
    </w:p>
    <w:p w:rsidR="003D01A9" w:rsidRPr="00CB2F9F" w:rsidRDefault="00CB2F9F" w:rsidP="00606DAA">
      <w:pPr>
        <w:pStyle w:val="ac"/>
        <w:shd w:val="clear" w:color="auto" w:fill="FFFFFF"/>
        <w:spacing w:before="0" w:beforeAutospacing="0" w:after="0" w:afterAutospacing="0"/>
        <w:ind w:left="75" w:right="75"/>
        <w:jc w:val="both"/>
        <w:rPr>
          <w:color w:val="000000"/>
          <w:sz w:val="28"/>
          <w:szCs w:val="20"/>
        </w:rPr>
      </w:pPr>
      <w:r w:rsidRPr="00CB2F9F">
        <w:rPr>
          <w:color w:val="000000"/>
          <w:sz w:val="28"/>
          <w:szCs w:val="20"/>
        </w:rPr>
        <w:t>(Слайд 10) Основные причины получения травм</w:t>
      </w:r>
      <w:r>
        <w:rPr>
          <w:color w:val="000000"/>
          <w:sz w:val="28"/>
          <w:szCs w:val="20"/>
        </w:rPr>
        <w:t>.</w:t>
      </w:r>
    </w:p>
    <w:p w:rsidR="003D01A9" w:rsidRPr="003D01A9" w:rsidRDefault="003D01A9" w:rsidP="00606DAA">
      <w:pPr>
        <w:pStyle w:val="ac"/>
        <w:shd w:val="clear" w:color="auto" w:fill="FFFFFF"/>
        <w:spacing w:before="0" w:beforeAutospacing="0" w:after="0" w:afterAutospacing="0"/>
        <w:ind w:left="75" w:right="75"/>
        <w:jc w:val="both"/>
        <w:rPr>
          <w:color w:val="000000" w:themeColor="text1"/>
          <w:sz w:val="28"/>
          <w:szCs w:val="28"/>
        </w:rPr>
      </w:pPr>
      <w:r>
        <w:rPr>
          <w:rStyle w:val="ad"/>
          <w:b w:val="0"/>
          <w:color w:val="000000" w:themeColor="text1"/>
          <w:sz w:val="28"/>
          <w:szCs w:val="28"/>
        </w:rPr>
        <w:t xml:space="preserve">       </w:t>
      </w:r>
      <w:r w:rsidRPr="003D01A9">
        <w:rPr>
          <w:rStyle w:val="ad"/>
          <w:b w:val="0"/>
          <w:color w:val="000000" w:themeColor="text1"/>
          <w:sz w:val="28"/>
          <w:szCs w:val="28"/>
        </w:rPr>
        <w:t>Во время выполнения столярных и плотницких работ необходимо не только помнить, но и выполнять все правила техники безопасности!</w:t>
      </w:r>
    </w:p>
    <w:p w:rsidR="003D01A9" w:rsidRPr="003D01A9" w:rsidRDefault="00C82786" w:rsidP="00606DAA">
      <w:pPr>
        <w:pStyle w:val="ac"/>
        <w:shd w:val="clear" w:color="auto" w:fill="FFFFFF"/>
        <w:spacing w:before="0" w:beforeAutospacing="0" w:after="0" w:afterAutospacing="0"/>
        <w:ind w:left="75" w:right="75"/>
        <w:jc w:val="both"/>
        <w:rPr>
          <w:color w:val="000000" w:themeColor="text1"/>
          <w:sz w:val="28"/>
          <w:szCs w:val="28"/>
        </w:rPr>
      </w:pPr>
      <w:r>
        <w:rPr>
          <w:rStyle w:val="ad"/>
          <w:b w:val="0"/>
          <w:color w:val="000000" w:themeColor="text1"/>
          <w:sz w:val="28"/>
          <w:szCs w:val="28"/>
        </w:rPr>
        <w:t>1</w:t>
      </w:r>
      <w:r w:rsidR="003D01A9" w:rsidRPr="003D01A9">
        <w:rPr>
          <w:rStyle w:val="ad"/>
          <w:b w:val="0"/>
          <w:color w:val="000000" w:themeColor="text1"/>
          <w:sz w:val="28"/>
          <w:szCs w:val="28"/>
        </w:rPr>
        <w:t>)  </w:t>
      </w:r>
      <w:r w:rsidR="003D01A9" w:rsidRPr="003D01A9">
        <w:rPr>
          <w:rStyle w:val="apple-converted-space"/>
          <w:bCs/>
          <w:color w:val="000000" w:themeColor="text1"/>
          <w:sz w:val="28"/>
          <w:szCs w:val="28"/>
        </w:rPr>
        <w:t> </w:t>
      </w:r>
      <w:r w:rsidR="003D01A9" w:rsidRPr="00CE3164">
        <w:rPr>
          <w:rStyle w:val="ad"/>
          <w:color w:val="000000" w:themeColor="text1"/>
          <w:sz w:val="28"/>
          <w:szCs w:val="28"/>
          <w:u w:val="single"/>
        </w:rPr>
        <w:t>Место хранения инструмента</w:t>
      </w:r>
      <w:r w:rsidR="003D01A9" w:rsidRPr="003D01A9">
        <w:rPr>
          <w:rStyle w:val="ad"/>
          <w:b w:val="0"/>
          <w:color w:val="000000" w:themeColor="text1"/>
          <w:sz w:val="28"/>
          <w:szCs w:val="28"/>
        </w:rPr>
        <w:t>.</w:t>
      </w:r>
    </w:p>
    <w:p w:rsidR="003D01A9" w:rsidRPr="003D01A9" w:rsidRDefault="003D01A9" w:rsidP="00606DAA">
      <w:pPr>
        <w:pStyle w:val="ac"/>
        <w:shd w:val="clear" w:color="auto" w:fill="FFFFFF"/>
        <w:spacing w:before="0" w:beforeAutospacing="0" w:after="0" w:afterAutospacing="0"/>
        <w:ind w:left="75" w:right="75"/>
        <w:jc w:val="both"/>
        <w:rPr>
          <w:color w:val="000000" w:themeColor="text1"/>
          <w:sz w:val="28"/>
          <w:szCs w:val="28"/>
        </w:rPr>
      </w:pPr>
      <w:r w:rsidRPr="003D01A9">
        <w:rPr>
          <w:color w:val="000000" w:themeColor="text1"/>
          <w:sz w:val="28"/>
          <w:szCs w:val="28"/>
        </w:rPr>
        <w:t>Необходимо, чтобы у каждого инструмента было сво</w:t>
      </w:r>
      <w:r w:rsidR="00CE3164">
        <w:rPr>
          <w:color w:val="000000" w:themeColor="text1"/>
          <w:sz w:val="28"/>
          <w:szCs w:val="28"/>
        </w:rPr>
        <w:t>ё</w:t>
      </w:r>
      <w:r w:rsidRPr="003D01A9">
        <w:rPr>
          <w:color w:val="000000" w:themeColor="text1"/>
          <w:sz w:val="28"/>
          <w:szCs w:val="28"/>
        </w:rPr>
        <w:t xml:space="preserve"> определ</w:t>
      </w:r>
      <w:r w:rsidR="00CE3164">
        <w:rPr>
          <w:color w:val="000000" w:themeColor="text1"/>
          <w:sz w:val="28"/>
          <w:szCs w:val="28"/>
        </w:rPr>
        <w:t>ё</w:t>
      </w:r>
      <w:r w:rsidRPr="003D01A9">
        <w:rPr>
          <w:color w:val="000000" w:themeColor="text1"/>
          <w:sz w:val="28"/>
          <w:szCs w:val="28"/>
        </w:rPr>
        <w:t>нное место. Это может быть ящик, полка или специальный футляр.</w:t>
      </w:r>
    </w:p>
    <w:p w:rsidR="003D01A9" w:rsidRPr="003D01A9" w:rsidRDefault="00C82786" w:rsidP="00606DAA">
      <w:pPr>
        <w:pStyle w:val="ac"/>
        <w:shd w:val="clear" w:color="auto" w:fill="FFFFFF"/>
        <w:spacing w:before="0" w:beforeAutospacing="0" w:after="0" w:afterAutospacing="0"/>
        <w:ind w:left="75" w:right="75"/>
        <w:jc w:val="both"/>
        <w:rPr>
          <w:color w:val="000000" w:themeColor="text1"/>
          <w:sz w:val="28"/>
          <w:szCs w:val="28"/>
        </w:rPr>
      </w:pPr>
      <w:r>
        <w:rPr>
          <w:rStyle w:val="ad"/>
          <w:b w:val="0"/>
          <w:color w:val="000000" w:themeColor="text1"/>
          <w:sz w:val="28"/>
          <w:szCs w:val="28"/>
        </w:rPr>
        <w:t>2</w:t>
      </w:r>
      <w:r w:rsidR="003D01A9" w:rsidRPr="003D01A9">
        <w:rPr>
          <w:rStyle w:val="ad"/>
          <w:b w:val="0"/>
          <w:color w:val="000000" w:themeColor="text1"/>
          <w:sz w:val="28"/>
          <w:szCs w:val="28"/>
        </w:rPr>
        <w:t>)  </w:t>
      </w:r>
      <w:r w:rsidR="003D01A9" w:rsidRPr="003D01A9">
        <w:rPr>
          <w:rStyle w:val="apple-converted-space"/>
          <w:bCs/>
          <w:color w:val="000000" w:themeColor="text1"/>
          <w:sz w:val="28"/>
          <w:szCs w:val="28"/>
        </w:rPr>
        <w:t> </w:t>
      </w:r>
      <w:r w:rsidR="003D01A9" w:rsidRPr="00CE3164">
        <w:rPr>
          <w:rStyle w:val="ad"/>
          <w:color w:val="000000" w:themeColor="text1"/>
          <w:sz w:val="28"/>
          <w:szCs w:val="28"/>
          <w:u w:val="single"/>
        </w:rPr>
        <w:t>Использование инструмента</w:t>
      </w:r>
      <w:r w:rsidR="003D01A9" w:rsidRPr="003D01A9">
        <w:rPr>
          <w:rStyle w:val="ad"/>
          <w:b w:val="0"/>
          <w:color w:val="000000" w:themeColor="text1"/>
          <w:sz w:val="28"/>
          <w:szCs w:val="28"/>
        </w:rPr>
        <w:t>.</w:t>
      </w:r>
    </w:p>
    <w:p w:rsidR="003D01A9" w:rsidRPr="003D01A9" w:rsidRDefault="003D01A9" w:rsidP="00606DAA">
      <w:pPr>
        <w:pStyle w:val="ac"/>
        <w:shd w:val="clear" w:color="auto" w:fill="FFFFFF"/>
        <w:spacing w:before="0" w:beforeAutospacing="0" w:after="0" w:afterAutospacing="0"/>
        <w:ind w:left="75" w:right="75"/>
        <w:jc w:val="both"/>
        <w:rPr>
          <w:color w:val="000000" w:themeColor="text1"/>
          <w:sz w:val="28"/>
          <w:szCs w:val="28"/>
        </w:rPr>
      </w:pPr>
      <w:r w:rsidRPr="003D01A9">
        <w:rPr>
          <w:color w:val="000000" w:themeColor="text1"/>
          <w:sz w:val="28"/>
          <w:szCs w:val="28"/>
        </w:rPr>
        <w:t>При работе с различными инструментами необходимо:</w:t>
      </w:r>
    </w:p>
    <w:p w:rsidR="003D01A9" w:rsidRPr="003D01A9" w:rsidRDefault="003D01A9" w:rsidP="00606DAA">
      <w:pPr>
        <w:numPr>
          <w:ilvl w:val="0"/>
          <w:numId w:val="13"/>
        </w:numPr>
        <w:shd w:val="clear" w:color="auto" w:fill="FFFFFF"/>
        <w:spacing w:after="0" w:line="240" w:lineRule="auto"/>
        <w:jc w:val="both"/>
        <w:rPr>
          <w:rFonts w:ascii="Times New Roman" w:hAnsi="Times New Roman" w:cs="Times New Roman"/>
          <w:color w:val="000000" w:themeColor="text1"/>
          <w:sz w:val="28"/>
          <w:szCs w:val="28"/>
        </w:rPr>
      </w:pPr>
      <w:r w:rsidRPr="003D01A9">
        <w:rPr>
          <w:rFonts w:ascii="Times New Roman" w:hAnsi="Times New Roman" w:cs="Times New Roman"/>
          <w:color w:val="000000" w:themeColor="text1"/>
          <w:sz w:val="28"/>
          <w:szCs w:val="28"/>
        </w:rPr>
        <w:t>Использовать инструмент строго по его назначению;</w:t>
      </w:r>
    </w:p>
    <w:p w:rsidR="003D01A9" w:rsidRPr="003D01A9" w:rsidRDefault="003D01A9" w:rsidP="00606DAA">
      <w:pPr>
        <w:numPr>
          <w:ilvl w:val="0"/>
          <w:numId w:val="13"/>
        </w:numPr>
        <w:shd w:val="clear" w:color="auto" w:fill="FFFFFF"/>
        <w:spacing w:after="0" w:line="240" w:lineRule="auto"/>
        <w:jc w:val="both"/>
        <w:rPr>
          <w:rFonts w:ascii="Times New Roman" w:hAnsi="Times New Roman" w:cs="Times New Roman"/>
          <w:color w:val="000000" w:themeColor="text1"/>
          <w:sz w:val="28"/>
          <w:szCs w:val="28"/>
        </w:rPr>
      </w:pPr>
      <w:r w:rsidRPr="003D01A9">
        <w:rPr>
          <w:rFonts w:ascii="Times New Roman" w:hAnsi="Times New Roman" w:cs="Times New Roman"/>
          <w:color w:val="000000" w:themeColor="text1"/>
          <w:sz w:val="28"/>
          <w:szCs w:val="28"/>
        </w:rPr>
        <w:t>Проверять целостность инструмента, над</w:t>
      </w:r>
      <w:r w:rsidR="00CE3164">
        <w:rPr>
          <w:rFonts w:ascii="Times New Roman" w:hAnsi="Times New Roman" w:cs="Times New Roman"/>
          <w:color w:val="000000" w:themeColor="text1"/>
          <w:sz w:val="28"/>
          <w:szCs w:val="28"/>
        </w:rPr>
        <w:t>ё</w:t>
      </w:r>
      <w:r w:rsidRPr="003D01A9">
        <w:rPr>
          <w:rFonts w:ascii="Times New Roman" w:hAnsi="Times New Roman" w:cs="Times New Roman"/>
          <w:color w:val="000000" w:themeColor="text1"/>
          <w:sz w:val="28"/>
          <w:szCs w:val="28"/>
        </w:rPr>
        <w:t>жность всех его креплений.</w:t>
      </w:r>
    </w:p>
    <w:p w:rsidR="003D01A9" w:rsidRPr="003D01A9" w:rsidRDefault="00C82786" w:rsidP="00606DAA">
      <w:pPr>
        <w:pStyle w:val="ac"/>
        <w:shd w:val="clear" w:color="auto" w:fill="FFFFFF"/>
        <w:spacing w:before="0" w:beforeAutospacing="0" w:after="0" w:afterAutospacing="0"/>
        <w:ind w:left="75" w:right="75"/>
        <w:jc w:val="both"/>
        <w:rPr>
          <w:color w:val="000000" w:themeColor="text1"/>
          <w:sz w:val="28"/>
          <w:szCs w:val="28"/>
        </w:rPr>
      </w:pPr>
      <w:r>
        <w:rPr>
          <w:rStyle w:val="ad"/>
          <w:b w:val="0"/>
          <w:color w:val="000000" w:themeColor="text1"/>
          <w:sz w:val="28"/>
          <w:szCs w:val="28"/>
        </w:rPr>
        <w:t>3</w:t>
      </w:r>
      <w:r w:rsidR="003D01A9" w:rsidRPr="003D01A9">
        <w:rPr>
          <w:rStyle w:val="ad"/>
          <w:b w:val="0"/>
          <w:color w:val="000000" w:themeColor="text1"/>
          <w:sz w:val="28"/>
          <w:szCs w:val="28"/>
        </w:rPr>
        <w:t>)</w:t>
      </w:r>
      <w:r w:rsidR="003D01A9" w:rsidRPr="003D01A9">
        <w:rPr>
          <w:color w:val="000000" w:themeColor="text1"/>
          <w:sz w:val="28"/>
          <w:szCs w:val="28"/>
        </w:rPr>
        <w:t>  </w:t>
      </w:r>
      <w:r w:rsidR="003D01A9" w:rsidRPr="003D01A9">
        <w:rPr>
          <w:rStyle w:val="apple-converted-space"/>
          <w:color w:val="000000" w:themeColor="text1"/>
          <w:sz w:val="28"/>
          <w:szCs w:val="28"/>
        </w:rPr>
        <w:t> </w:t>
      </w:r>
      <w:r w:rsidR="003D01A9" w:rsidRPr="00CE3164">
        <w:rPr>
          <w:rStyle w:val="ad"/>
          <w:color w:val="000000" w:themeColor="text1"/>
          <w:sz w:val="28"/>
          <w:szCs w:val="28"/>
          <w:u w:val="single"/>
        </w:rPr>
        <w:t>Работа с режущими инструментами</w:t>
      </w:r>
      <w:r w:rsidR="003D01A9" w:rsidRPr="003D01A9">
        <w:rPr>
          <w:color w:val="000000" w:themeColor="text1"/>
          <w:sz w:val="28"/>
          <w:szCs w:val="28"/>
        </w:rPr>
        <w:t>.</w:t>
      </w:r>
    </w:p>
    <w:p w:rsidR="003D01A9" w:rsidRPr="003D01A9" w:rsidRDefault="003D01A9" w:rsidP="00606DAA">
      <w:pPr>
        <w:pStyle w:val="ac"/>
        <w:shd w:val="clear" w:color="auto" w:fill="FFFFFF"/>
        <w:spacing w:before="0" w:beforeAutospacing="0" w:after="0" w:afterAutospacing="0"/>
        <w:ind w:left="75" w:right="75"/>
        <w:jc w:val="both"/>
        <w:rPr>
          <w:color w:val="000000" w:themeColor="text1"/>
          <w:sz w:val="28"/>
          <w:szCs w:val="28"/>
        </w:rPr>
      </w:pPr>
      <w:r w:rsidRPr="003D01A9">
        <w:rPr>
          <w:color w:val="000000" w:themeColor="text1"/>
          <w:sz w:val="28"/>
          <w:szCs w:val="28"/>
        </w:rPr>
        <w:t>Во время столярных работ используется много различных режущих инструментов. При работе с ними необходимо придерживаться нескольких основных правил:</w:t>
      </w:r>
    </w:p>
    <w:p w:rsidR="003D01A9" w:rsidRPr="003D01A9" w:rsidRDefault="003D01A9" w:rsidP="00606DAA">
      <w:pPr>
        <w:numPr>
          <w:ilvl w:val="0"/>
          <w:numId w:val="14"/>
        </w:numPr>
        <w:shd w:val="clear" w:color="auto" w:fill="FFFFFF"/>
        <w:spacing w:after="0" w:line="240" w:lineRule="auto"/>
        <w:jc w:val="both"/>
        <w:rPr>
          <w:rFonts w:ascii="Times New Roman" w:hAnsi="Times New Roman" w:cs="Times New Roman"/>
          <w:color w:val="000000" w:themeColor="text1"/>
          <w:sz w:val="28"/>
          <w:szCs w:val="28"/>
        </w:rPr>
      </w:pPr>
      <w:r w:rsidRPr="003D01A9">
        <w:rPr>
          <w:rFonts w:ascii="Times New Roman" w:hAnsi="Times New Roman" w:cs="Times New Roman"/>
          <w:color w:val="000000" w:themeColor="text1"/>
          <w:sz w:val="28"/>
          <w:szCs w:val="28"/>
        </w:rPr>
        <w:t>Все режущие инструменты всегда должны быть хорошо заточены. На лезвиях не должно быть ржавчины, заусенцев или других дефектов. Тупой инструмент требует большего нажима,  может соскользнуть и поранить.</w:t>
      </w:r>
    </w:p>
    <w:p w:rsidR="003D01A9" w:rsidRPr="003D01A9" w:rsidRDefault="00CE3164" w:rsidP="00606DAA">
      <w:pPr>
        <w:numPr>
          <w:ilvl w:val="0"/>
          <w:numId w:val="14"/>
        </w:numPr>
        <w:shd w:val="clear" w:color="auto" w:fill="FFFFFF"/>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Во время работы</w:t>
      </w:r>
      <w:r w:rsidR="003D01A9" w:rsidRPr="003D01A9">
        <w:rPr>
          <w:rFonts w:ascii="Times New Roman" w:hAnsi="Times New Roman" w:cs="Times New Roman"/>
          <w:color w:val="000000" w:themeColor="text1"/>
          <w:sz w:val="28"/>
          <w:szCs w:val="28"/>
        </w:rPr>
        <w:t xml:space="preserve"> рука</w:t>
      </w:r>
      <w:r>
        <w:rPr>
          <w:rFonts w:ascii="Times New Roman" w:hAnsi="Times New Roman" w:cs="Times New Roman"/>
          <w:color w:val="000000" w:themeColor="text1"/>
          <w:sz w:val="28"/>
          <w:szCs w:val="28"/>
        </w:rPr>
        <w:t>,</w:t>
      </w:r>
      <w:r w:rsidR="003D01A9" w:rsidRPr="003D01A9">
        <w:rPr>
          <w:rFonts w:ascii="Times New Roman" w:hAnsi="Times New Roman" w:cs="Times New Roman"/>
          <w:color w:val="000000" w:themeColor="text1"/>
          <w:sz w:val="28"/>
          <w:szCs w:val="28"/>
        </w:rPr>
        <w:t xml:space="preserve"> придерживающая деталь</w:t>
      </w:r>
      <w:r>
        <w:rPr>
          <w:rFonts w:ascii="Times New Roman" w:hAnsi="Times New Roman" w:cs="Times New Roman"/>
          <w:color w:val="000000" w:themeColor="text1"/>
          <w:sz w:val="28"/>
          <w:szCs w:val="28"/>
        </w:rPr>
        <w:t>,</w:t>
      </w:r>
      <w:r w:rsidR="003D01A9" w:rsidRPr="003D01A9">
        <w:rPr>
          <w:rFonts w:ascii="Times New Roman" w:hAnsi="Times New Roman" w:cs="Times New Roman"/>
          <w:color w:val="000000" w:themeColor="text1"/>
          <w:sz w:val="28"/>
          <w:szCs w:val="28"/>
        </w:rPr>
        <w:t xml:space="preserve"> должна располагаться позади режущего края.</w:t>
      </w:r>
    </w:p>
    <w:p w:rsidR="003D01A9" w:rsidRPr="003D01A9" w:rsidRDefault="003D01A9" w:rsidP="00606DAA">
      <w:pPr>
        <w:numPr>
          <w:ilvl w:val="0"/>
          <w:numId w:val="14"/>
        </w:numPr>
        <w:shd w:val="clear" w:color="auto" w:fill="FFFFFF"/>
        <w:spacing w:after="0" w:line="240" w:lineRule="auto"/>
        <w:jc w:val="both"/>
        <w:rPr>
          <w:rFonts w:ascii="Times New Roman" w:hAnsi="Times New Roman" w:cs="Times New Roman"/>
          <w:color w:val="000000" w:themeColor="text1"/>
          <w:sz w:val="28"/>
          <w:szCs w:val="28"/>
        </w:rPr>
      </w:pPr>
      <w:r w:rsidRPr="003D01A9">
        <w:rPr>
          <w:rFonts w:ascii="Times New Roman" w:hAnsi="Times New Roman" w:cs="Times New Roman"/>
          <w:color w:val="000000" w:themeColor="text1"/>
          <w:sz w:val="28"/>
          <w:szCs w:val="28"/>
        </w:rPr>
        <w:t>Все движения режущего инструмента необходимо направить от себя, чтобы случайно не нанести себе травму.</w:t>
      </w:r>
    </w:p>
    <w:p w:rsidR="003D01A9" w:rsidRPr="003D01A9" w:rsidRDefault="003D01A9" w:rsidP="00606DAA">
      <w:pPr>
        <w:numPr>
          <w:ilvl w:val="0"/>
          <w:numId w:val="14"/>
        </w:numPr>
        <w:shd w:val="clear" w:color="auto" w:fill="FFFFFF"/>
        <w:spacing w:after="0" w:line="240" w:lineRule="auto"/>
        <w:jc w:val="both"/>
        <w:rPr>
          <w:rFonts w:ascii="Times New Roman" w:hAnsi="Times New Roman" w:cs="Times New Roman"/>
          <w:color w:val="000000" w:themeColor="text1"/>
          <w:sz w:val="28"/>
          <w:szCs w:val="28"/>
        </w:rPr>
      </w:pPr>
      <w:r w:rsidRPr="003D01A9">
        <w:rPr>
          <w:rFonts w:ascii="Times New Roman" w:hAnsi="Times New Roman" w:cs="Times New Roman"/>
          <w:color w:val="000000" w:themeColor="text1"/>
          <w:sz w:val="28"/>
          <w:szCs w:val="28"/>
        </w:rPr>
        <w:t>Рукоятки режущих инструментов должны быть без трещин, сколов, расщепл</w:t>
      </w:r>
      <w:r w:rsidR="00CE3164">
        <w:rPr>
          <w:rFonts w:ascii="Times New Roman" w:hAnsi="Times New Roman" w:cs="Times New Roman"/>
          <w:color w:val="000000" w:themeColor="text1"/>
          <w:sz w:val="28"/>
          <w:szCs w:val="28"/>
        </w:rPr>
        <w:t>ё</w:t>
      </w:r>
      <w:r w:rsidRPr="003D01A9">
        <w:rPr>
          <w:rFonts w:ascii="Times New Roman" w:hAnsi="Times New Roman" w:cs="Times New Roman"/>
          <w:color w:val="000000" w:themeColor="text1"/>
          <w:sz w:val="28"/>
          <w:szCs w:val="28"/>
        </w:rPr>
        <w:t>нных концов.</w:t>
      </w:r>
    </w:p>
    <w:p w:rsidR="003D01A9" w:rsidRPr="003D01A9" w:rsidRDefault="00C82786" w:rsidP="00606DAA">
      <w:pPr>
        <w:pStyle w:val="ac"/>
        <w:shd w:val="clear" w:color="auto" w:fill="FFFFFF"/>
        <w:spacing w:before="0" w:beforeAutospacing="0" w:after="0" w:afterAutospacing="0"/>
        <w:ind w:left="75" w:right="75"/>
        <w:jc w:val="both"/>
        <w:rPr>
          <w:color w:val="000000" w:themeColor="text1"/>
          <w:sz w:val="28"/>
          <w:szCs w:val="28"/>
        </w:rPr>
      </w:pPr>
      <w:r>
        <w:rPr>
          <w:rStyle w:val="ad"/>
          <w:b w:val="0"/>
          <w:color w:val="000000" w:themeColor="text1"/>
          <w:sz w:val="28"/>
          <w:szCs w:val="28"/>
        </w:rPr>
        <w:t>4</w:t>
      </w:r>
      <w:r w:rsidR="003D01A9" w:rsidRPr="00CE3164">
        <w:rPr>
          <w:rStyle w:val="ad"/>
          <w:color w:val="000000" w:themeColor="text1"/>
          <w:sz w:val="28"/>
          <w:szCs w:val="28"/>
        </w:rPr>
        <w:t>)  </w:t>
      </w:r>
      <w:r w:rsidR="003D01A9" w:rsidRPr="00CE3164">
        <w:rPr>
          <w:rStyle w:val="apple-converted-space"/>
          <w:bCs/>
          <w:color w:val="000000" w:themeColor="text1"/>
          <w:sz w:val="28"/>
          <w:szCs w:val="28"/>
        </w:rPr>
        <w:t> </w:t>
      </w:r>
      <w:r w:rsidR="003D01A9" w:rsidRPr="00CE3164">
        <w:rPr>
          <w:rStyle w:val="ad"/>
          <w:color w:val="000000" w:themeColor="text1"/>
          <w:sz w:val="28"/>
          <w:szCs w:val="28"/>
          <w:u w:val="single"/>
        </w:rPr>
        <w:t>Работа ножовкой</w:t>
      </w:r>
      <w:r w:rsidR="003D01A9" w:rsidRPr="003D01A9">
        <w:rPr>
          <w:rStyle w:val="ad"/>
          <w:b w:val="0"/>
          <w:color w:val="000000" w:themeColor="text1"/>
          <w:sz w:val="28"/>
          <w:szCs w:val="28"/>
        </w:rPr>
        <w:t>.</w:t>
      </w:r>
    </w:p>
    <w:p w:rsidR="003D01A9" w:rsidRPr="003D01A9" w:rsidRDefault="003D01A9" w:rsidP="00606DAA">
      <w:pPr>
        <w:numPr>
          <w:ilvl w:val="0"/>
          <w:numId w:val="15"/>
        </w:numPr>
        <w:shd w:val="clear" w:color="auto" w:fill="FFFFFF"/>
        <w:spacing w:after="0" w:line="240" w:lineRule="auto"/>
        <w:jc w:val="both"/>
        <w:rPr>
          <w:rFonts w:ascii="Times New Roman" w:hAnsi="Times New Roman" w:cs="Times New Roman"/>
          <w:color w:val="000000" w:themeColor="text1"/>
          <w:sz w:val="28"/>
          <w:szCs w:val="28"/>
        </w:rPr>
      </w:pPr>
      <w:r w:rsidRPr="003D01A9">
        <w:rPr>
          <w:rFonts w:ascii="Times New Roman" w:hAnsi="Times New Roman" w:cs="Times New Roman"/>
          <w:color w:val="000000" w:themeColor="text1"/>
          <w:sz w:val="28"/>
          <w:szCs w:val="28"/>
        </w:rPr>
        <w:t>Начинать пиление надо л</w:t>
      </w:r>
      <w:r w:rsidR="00CE3164">
        <w:rPr>
          <w:rFonts w:ascii="Times New Roman" w:hAnsi="Times New Roman" w:cs="Times New Roman"/>
          <w:color w:val="000000" w:themeColor="text1"/>
          <w:sz w:val="28"/>
          <w:szCs w:val="28"/>
        </w:rPr>
        <w:t>ё</w:t>
      </w:r>
      <w:r w:rsidRPr="003D01A9">
        <w:rPr>
          <w:rFonts w:ascii="Times New Roman" w:hAnsi="Times New Roman" w:cs="Times New Roman"/>
          <w:color w:val="000000" w:themeColor="text1"/>
          <w:sz w:val="28"/>
          <w:szCs w:val="28"/>
        </w:rPr>
        <w:t>гкими движениями, чтобы ножовка не соскочила.</w:t>
      </w:r>
    </w:p>
    <w:p w:rsidR="003D01A9" w:rsidRPr="003D01A9" w:rsidRDefault="003D01A9" w:rsidP="00606DAA">
      <w:pPr>
        <w:numPr>
          <w:ilvl w:val="0"/>
          <w:numId w:val="15"/>
        </w:numPr>
        <w:shd w:val="clear" w:color="auto" w:fill="FFFFFF"/>
        <w:spacing w:after="0" w:line="240" w:lineRule="auto"/>
        <w:jc w:val="both"/>
        <w:rPr>
          <w:rFonts w:ascii="Times New Roman" w:hAnsi="Times New Roman" w:cs="Times New Roman"/>
          <w:color w:val="000000" w:themeColor="text1"/>
          <w:sz w:val="28"/>
          <w:szCs w:val="28"/>
        </w:rPr>
      </w:pPr>
      <w:r w:rsidRPr="003D01A9">
        <w:rPr>
          <w:rFonts w:ascii="Times New Roman" w:hAnsi="Times New Roman" w:cs="Times New Roman"/>
          <w:color w:val="000000" w:themeColor="text1"/>
          <w:sz w:val="28"/>
          <w:szCs w:val="28"/>
        </w:rPr>
        <w:t>Нельзя распиливать деталь на коленке. Как бы ни смешно звучал данный совет, но часто бывает так, что начинающий столяр, не имея дома полноценного верстака, производит пиление как ему удобно, особо не задумываясь о возможных последствиях.</w:t>
      </w:r>
    </w:p>
    <w:p w:rsidR="003D01A9" w:rsidRPr="003D01A9" w:rsidRDefault="003D01A9" w:rsidP="00606DAA">
      <w:pPr>
        <w:numPr>
          <w:ilvl w:val="0"/>
          <w:numId w:val="15"/>
        </w:numPr>
        <w:shd w:val="clear" w:color="auto" w:fill="FFFFFF"/>
        <w:spacing w:after="0" w:line="240" w:lineRule="auto"/>
        <w:jc w:val="both"/>
        <w:rPr>
          <w:rFonts w:ascii="Times New Roman" w:hAnsi="Times New Roman" w:cs="Times New Roman"/>
          <w:color w:val="000000" w:themeColor="text1"/>
          <w:sz w:val="28"/>
          <w:szCs w:val="28"/>
        </w:rPr>
      </w:pPr>
      <w:r w:rsidRPr="003D01A9">
        <w:rPr>
          <w:rFonts w:ascii="Times New Roman" w:hAnsi="Times New Roman" w:cs="Times New Roman"/>
          <w:color w:val="000000" w:themeColor="text1"/>
          <w:sz w:val="28"/>
          <w:szCs w:val="28"/>
        </w:rPr>
        <w:t>Зажатое полотно пилы может сломаться, а отлетевшие части могут поранить вашу кожу или глаза. Для освобождения полотно нужно тянуть, а не толкать.</w:t>
      </w:r>
    </w:p>
    <w:p w:rsidR="003D01A9" w:rsidRPr="003D01A9" w:rsidRDefault="00C82786" w:rsidP="00606DAA">
      <w:pPr>
        <w:pStyle w:val="ac"/>
        <w:shd w:val="clear" w:color="auto" w:fill="FFFFFF"/>
        <w:spacing w:before="0" w:beforeAutospacing="0" w:after="0" w:afterAutospacing="0"/>
        <w:ind w:left="75" w:right="75"/>
        <w:jc w:val="both"/>
        <w:rPr>
          <w:color w:val="000000" w:themeColor="text1"/>
          <w:sz w:val="28"/>
          <w:szCs w:val="28"/>
        </w:rPr>
      </w:pPr>
      <w:r>
        <w:rPr>
          <w:rStyle w:val="ad"/>
          <w:b w:val="0"/>
          <w:color w:val="000000" w:themeColor="text1"/>
          <w:sz w:val="28"/>
          <w:szCs w:val="28"/>
        </w:rPr>
        <w:t>5</w:t>
      </w:r>
      <w:r w:rsidR="003D01A9" w:rsidRPr="00706299">
        <w:rPr>
          <w:rStyle w:val="ad"/>
          <w:color w:val="000000" w:themeColor="text1"/>
          <w:sz w:val="28"/>
          <w:szCs w:val="28"/>
        </w:rPr>
        <w:t>)  </w:t>
      </w:r>
      <w:r w:rsidR="003D01A9" w:rsidRPr="00706299">
        <w:rPr>
          <w:rStyle w:val="apple-converted-space"/>
          <w:bCs/>
          <w:color w:val="000000" w:themeColor="text1"/>
          <w:sz w:val="28"/>
          <w:szCs w:val="28"/>
        </w:rPr>
        <w:t> </w:t>
      </w:r>
      <w:r w:rsidR="003D01A9" w:rsidRPr="00706299">
        <w:rPr>
          <w:rStyle w:val="ad"/>
          <w:color w:val="000000" w:themeColor="text1"/>
          <w:sz w:val="28"/>
          <w:szCs w:val="28"/>
          <w:u w:val="single"/>
        </w:rPr>
        <w:t>Работа электроинструментами</w:t>
      </w:r>
      <w:r w:rsidR="003D01A9" w:rsidRPr="003D01A9">
        <w:rPr>
          <w:rStyle w:val="ad"/>
          <w:b w:val="0"/>
          <w:color w:val="000000" w:themeColor="text1"/>
          <w:sz w:val="28"/>
          <w:szCs w:val="28"/>
          <w:u w:val="single"/>
        </w:rPr>
        <w:t>.</w:t>
      </w:r>
    </w:p>
    <w:p w:rsidR="003D01A9" w:rsidRPr="003D01A9" w:rsidRDefault="003D01A9" w:rsidP="00606DAA">
      <w:pPr>
        <w:pStyle w:val="ac"/>
        <w:shd w:val="clear" w:color="auto" w:fill="FFFFFF"/>
        <w:spacing w:before="0" w:beforeAutospacing="0" w:after="0" w:afterAutospacing="0"/>
        <w:ind w:left="75" w:right="75"/>
        <w:jc w:val="both"/>
        <w:rPr>
          <w:color w:val="000000" w:themeColor="text1"/>
          <w:sz w:val="28"/>
          <w:szCs w:val="28"/>
        </w:rPr>
      </w:pPr>
      <w:r w:rsidRPr="003D01A9">
        <w:rPr>
          <w:color w:val="000000" w:themeColor="text1"/>
          <w:sz w:val="28"/>
          <w:szCs w:val="28"/>
        </w:rPr>
        <w:lastRenderedPageBreak/>
        <w:t xml:space="preserve">Часто, при столярных работах приходится пользоваться электрическими инструментами, такими как электродрель, </w:t>
      </w:r>
      <w:proofErr w:type="spellStart"/>
      <w:r w:rsidRPr="003D01A9">
        <w:rPr>
          <w:color w:val="000000" w:themeColor="text1"/>
          <w:sz w:val="28"/>
          <w:szCs w:val="28"/>
        </w:rPr>
        <w:t>электролобзик</w:t>
      </w:r>
      <w:proofErr w:type="spellEnd"/>
      <w:r w:rsidRPr="003D01A9">
        <w:rPr>
          <w:color w:val="000000" w:themeColor="text1"/>
          <w:sz w:val="28"/>
          <w:szCs w:val="28"/>
        </w:rPr>
        <w:t xml:space="preserve">. Во избежание короткого замыкания, порчи инструмента и личного </w:t>
      </w:r>
      <w:proofErr w:type="spellStart"/>
      <w:r w:rsidRPr="003D01A9">
        <w:rPr>
          <w:color w:val="000000" w:themeColor="text1"/>
          <w:sz w:val="28"/>
          <w:szCs w:val="28"/>
        </w:rPr>
        <w:t>травмирования</w:t>
      </w:r>
      <w:proofErr w:type="spellEnd"/>
      <w:r w:rsidRPr="003D01A9">
        <w:rPr>
          <w:color w:val="000000" w:themeColor="text1"/>
          <w:sz w:val="28"/>
          <w:szCs w:val="28"/>
        </w:rPr>
        <w:t xml:space="preserve"> при работе с электроинструментами необходимо:</w:t>
      </w:r>
    </w:p>
    <w:p w:rsidR="003D01A9" w:rsidRPr="003D01A9" w:rsidRDefault="003D01A9" w:rsidP="00606DAA">
      <w:pPr>
        <w:numPr>
          <w:ilvl w:val="0"/>
          <w:numId w:val="16"/>
        </w:numPr>
        <w:shd w:val="clear" w:color="auto" w:fill="FFFFFF"/>
        <w:spacing w:after="0" w:line="240" w:lineRule="auto"/>
        <w:jc w:val="both"/>
        <w:rPr>
          <w:rFonts w:ascii="Times New Roman" w:hAnsi="Times New Roman" w:cs="Times New Roman"/>
          <w:color w:val="000000" w:themeColor="text1"/>
          <w:sz w:val="28"/>
          <w:szCs w:val="28"/>
        </w:rPr>
      </w:pPr>
      <w:r w:rsidRPr="003D01A9">
        <w:rPr>
          <w:rFonts w:ascii="Times New Roman" w:hAnsi="Times New Roman" w:cs="Times New Roman"/>
          <w:color w:val="000000" w:themeColor="text1"/>
          <w:sz w:val="28"/>
          <w:szCs w:val="28"/>
        </w:rPr>
        <w:t>Первым делом ознакомит</w:t>
      </w:r>
      <w:r w:rsidR="00706299">
        <w:rPr>
          <w:rFonts w:ascii="Times New Roman" w:hAnsi="Times New Roman" w:cs="Times New Roman"/>
          <w:color w:val="000000" w:themeColor="text1"/>
          <w:sz w:val="28"/>
          <w:szCs w:val="28"/>
        </w:rPr>
        <w:t>ь</w:t>
      </w:r>
      <w:r w:rsidRPr="003D01A9">
        <w:rPr>
          <w:rFonts w:ascii="Times New Roman" w:hAnsi="Times New Roman" w:cs="Times New Roman"/>
          <w:color w:val="000000" w:themeColor="text1"/>
          <w:sz w:val="28"/>
          <w:szCs w:val="28"/>
        </w:rPr>
        <w:t>ся с инструкциями по эксплуатации.</w:t>
      </w:r>
    </w:p>
    <w:p w:rsidR="003D01A9" w:rsidRPr="003D01A9" w:rsidRDefault="003D01A9" w:rsidP="00606DAA">
      <w:pPr>
        <w:numPr>
          <w:ilvl w:val="0"/>
          <w:numId w:val="16"/>
        </w:numPr>
        <w:shd w:val="clear" w:color="auto" w:fill="FFFFFF"/>
        <w:spacing w:after="0" w:line="240" w:lineRule="auto"/>
        <w:jc w:val="both"/>
        <w:rPr>
          <w:rFonts w:ascii="Times New Roman" w:hAnsi="Times New Roman" w:cs="Times New Roman"/>
          <w:color w:val="000000" w:themeColor="text1"/>
          <w:sz w:val="28"/>
          <w:szCs w:val="28"/>
        </w:rPr>
      </w:pPr>
      <w:r w:rsidRPr="003D01A9">
        <w:rPr>
          <w:rFonts w:ascii="Times New Roman" w:hAnsi="Times New Roman" w:cs="Times New Roman"/>
          <w:color w:val="000000" w:themeColor="text1"/>
          <w:sz w:val="28"/>
          <w:szCs w:val="28"/>
        </w:rPr>
        <w:t>Проверить целостность изоляции электрошнура.</w:t>
      </w:r>
    </w:p>
    <w:p w:rsidR="003D01A9" w:rsidRPr="003D01A9" w:rsidRDefault="003D01A9" w:rsidP="00606DAA">
      <w:pPr>
        <w:numPr>
          <w:ilvl w:val="0"/>
          <w:numId w:val="16"/>
        </w:numPr>
        <w:shd w:val="clear" w:color="auto" w:fill="FFFFFF"/>
        <w:spacing w:after="0" w:line="240" w:lineRule="auto"/>
        <w:jc w:val="both"/>
        <w:rPr>
          <w:rFonts w:ascii="Times New Roman" w:hAnsi="Times New Roman" w:cs="Times New Roman"/>
          <w:color w:val="000000" w:themeColor="text1"/>
          <w:sz w:val="28"/>
          <w:szCs w:val="28"/>
        </w:rPr>
      </w:pPr>
      <w:r w:rsidRPr="003D01A9">
        <w:rPr>
          <w:rFonts w:ascii="Times New Roman" w:hAnsi="Times New Roman" w:cs="Times New Roman"/>
          <w:color w:val="000000" w:themeColor="text1"/>
          <w:sz w:val="28"/>
          <w:szCs w:val="28"/>
        </w:rPr>
        <w:t>Исправность выключателей и розеток.</w:t>
      </w:r>
    </w:p>
    <w:p w:rsidR="003D01A9" w:rsidRPr="003D01A9" w:rsidRDefault="003D01A9" w:rsidP="00606DAA">
      <w:pPr>
        <w:numPr>
          <w:ilvl w:val="0"/>
          <w:numId w:val="16"/>
        </w:numPr>
        <w:shd w:val="clear" w:color="auto" w:fill="FFFFFF"/>
        <w:spacing w:after="0" w:line="240" w:lineRule="auto"/>
        <w:jc w:val="both"/>
        <w:rPr>
          <w:rFonts w:ascii="Times New Roman" w:hAnsi="Times New Roman" w:cs="Times New Roman"/>
          <w:color w:val="000000" w:themeColor="text1"/>
          <w:sz w:val="28"/>
          <w:szCs w:val="28"/>
        </w:rPr>
      </w:pPr>
      <w:r w:rsidRPr="003D01A9">
        <w:rPr>
          <w:rFonts w:ascii="Times New Roman" w:hAnsi="Times New Roman" w:cs="Times New Roman"/>
          <w:color w:val="000000" w:themeColor="text1"/>
          <w:sz w:val="28"/>
          <w:szCs w:val="28"/>
        </w:rPr>
        <w:t>Не допускать повышенной влажности в помещении.</w:t>
      </w:r>
    </w:p>
    <w:p w:rsidR="009D6187" w:rsidRDefault="009D6187" w:rsidP="001D00B3">
      <w:pPr>
        <w:pStyle w:val="3"/>
        <w:shd w:val="clear" w:color="auto" w:fill="FFFFFF"/>
        <w:spacing w:before="0" w:line="300" w:lineRule="atLeast"/>
        <w:jc w:val="center"/>
        <w:textAlignment w:val="baseline"/>
        <w:rPr>
          <w:rStyle w:val="ad"/>
          <w:rFonts w:ascii="Times New Roman" w:hAnsi="Times New Roman" w:cs="Times New Roman"/>
          <w:b/>
          <w:color w:val="000000" w:themeColor="text1"/>
          <w:sz w:val="28"/>
          <w:szCs w:val="28"/>
          <w:bdr w:val="none" w:sz="0" w:space="0" w:color="auto" w:frame="1"/>
        </w:rPr>
      </w:pPr>
    </w:p>
    <w:p w:rsidR="001D00B3" w:rsidRDefault="00EE1727" w:rsidP="001D00B3">
      <w:pPr>
        <w:pStyle w:val="3"/>
        <w:shd w:val="clear" w:color="auto" w:fill="FFFFFF"/>
        <w:spacing w:before="0" w:line="300" w:lineRule="atLeast"/>
        <w:jc w:val="center"/>
        <w:textAlignment w:val="baseline"/>
        <w:rPr>
          <w:rStyle w:val="ad"/>
          <w:rFonts w:ascii="Times New Roman" w:hAnsi="Times New Roman" w:cs="Times New Roman"/>
          <w:b/>
          <w:color w:val="000000" w:themeColor="text1"/>
          <w:sz w:val="28"/>
          <w:szCs w:val="28"/>
          <w:bdr w:val="none" w:sz="0" w:space="0" w:color="auto" w:frame="1"/>
        </w:rPr>
      </w:pPr>
      <w:r>
        <w:rPr>
          <w:rStyle w:val="ad"/>
          <w:rFonts w:ascii="Times New Roman" w:hAnsi="Times New Roman" w:cs="Times New Roman"/>
          <w:b/>
          <w:color w:val="000000" w:themeColor="text1"/>
          <w:sz w:val="28"/>
          <w:szCs w:val="28"/>
          <w:bdr w:val="none" w:sz="0" w:space="0" w:color="auto" w:frame="1"/>
        </w:rPr>
        <w:t>2.</w:t>
      </w:r>
      <w:r w:rsidR="002574F4">
        <w:rPr>
          <w:rStyle w:val="ad"/>
          <w:rFonts w:ascii="Times New Roman" w:hAnsi="Times New Roman" w:cs="Times New Roman"/>
          <w:b/>
          <w:color w:val="000000" w:themeColor="text1"/>
          <w:sz w:val="28"/>
          <w:szCs w:val="28"/>
          <w:bdr w:val="none" w:sz="0" w:space="0" w:color="auto" w:frame="1"/>
        </w:rPr>
        <w:t>10</w:t>
      </w:r>
      <w:proofErr w:type="gramStart"/>
      <w:r>
        <w:rPr>
          <w:rStyle w:val="ad"/>
          <w:rFonts w:ascii="Times New Roman" w:hAnsi="Times New Roman" w:cs="Times New Roman"/>
          <w:b/>
          <w:color w:val="000000" w:themeColor="text1"/>
          <w:sz w:val="28"/>
          <w:szCs w:val="28"/>
          <w:bdr w:val="none" w:sz="0" w:space="0" w:color="auto" w:frame="1"/>
        </w:rPr>
        <w:t xml:space="preserve"> </w:t>
      </w:r>
      <w:r w:rsidR="001D00B3" w:rsidRPr="001D00B3">
        <w:rPr>
          <w:rStyle w:val="ad"/>
          <w:rFonts w:ascii="Times New Roman" w:hAnsi="Times New Roman" w:cs="Times New Roman"/>
          <w:b/>
          <w:color w:val="000000" w:themeColor="text1"/>
          <w:sz w:val="28"/>
          <w:szCs w:val="28"/>
          <w:bdr w:val="none" w:sz="0" w:space="0" w:color="auto" w:frame="1"/>
        </w:rPr>
        <w:t>К</w:t>
      </w:r>
      <w:proofErr w:type="gramEnd"/>
      <w:r w:rsidR="001D00B3" w:rsidRPr="001D00B3">
        <w:rPr>
          <w:rStyle w:val="ad"/>
          <w:rFonts w:ascii="Times New Roman" w:hAnsi="Times New Roman" w:cs="Times New Roman"/>
          <w:b/>
          <w:color w:val="000000" w:themeColor="text1"/>
          <w:sz w:val="28"/>
          <w:szCs w:val="28"/>
          <w:bdr w:val="none" w:sz="0" w:space="0" w:color="auto" w:frame="1"/>
        </w:rPr>
        <w:t>акие инструменты хранить в ящике?</w:t>
      </w:r>
    </w:p>
    <w:p w:rsidR="001D00B3" w:rsidRPr="001D00B3" w:rsidRDefault="001D00B3" w:rsidP="001D00B3"/>
    <w:p w:rsidR="003D01A9" w:rsidRPr="00A861DD" w:rsidRDefault="001D00B3" w:rsidP="00606DAA">
      <w:pPr>
        <w:shd w:val="clear" w:color="auto" w:fill="FFFFFF"/>
        <w:tabs>
          <w:tab w:val="left" w:pos="709"/>
        </w:tabs>
        <w:spacing w:after="0" w:line="240" w:lineRule="auto"/>
        <w:jc w:val="both"/>
        <w:rPr>
          <w:rFonts w:ascii="Times New Roman" w:hAnsi="Times New Roman" w:cs="Times New Roman"/>
          <w:color w:val="000000" w:themeColor="text1"/>
          <w:sz w:val="28"/>
          <w:szCs w:val="28"/>
        </w:rPr>
      </w:pPr>
      <w:r w:rsidRPr="001D00B3">
        <w:rPr>
          <w:rFonts w:ascii="Times New Roman" w:hAnsi="Times New Roman" w:cs="Times New Roman"/>
          <w:color w:val="000000" w:themeColor="text1"/>
          <w:sz w:val="28"/>
          <w:szCs w:val="28"/>
        </w:rPr>
        <w:t xml:space="preserve">     </w:t>
      </w:r>
      <w:r w:rsidR="008E3868">
        <w:rPr>
          <w:rFonts w:ascii="Times New Roman" w:hAnsi="Times New Roman" w:cs="Times New Roman"/>
          <w:color w:val="000000" w:themeColor="text1"/>
          <w:sz w:val="28"/>
          <w:szCs w:val="28"/>
        </w:rPr>
        <w:t xml:space="preserve">   </w:t>
      </w:r>
      <w:r w:rsidRPr="001D00B3">
        <w:rPr>
          <w:rFonts w:ascii="Times New Roman" w:hAnsi="Times New Roman" w:cs="Times New Roman"/>
          <w:color w:val="000000" w:themeColor="text1"/>
          <w:sz w:val="28"/>
          <w:szCs w:val="28"/>
        </w:rPr>
        <w:t xml:space="preserve">Это зависит от конкретных потребностей и личных интересов, навыков и умений домашнего мастера, но, так как ему зачастую приходится быть «мастером на все руки», то и переносной ящик с инструментами должен быть готов на все случаи жизни. Поэтому в ящике целесообразно иметь </w:t>
      </w:r>
      <w:r w:rsidR="00CB2F9F">
        <w:rPr>
          <w:rFonts w:ascii="Times New Roman" w:hAnsi="Times New Roman" w:cs="Times New Roman"/>
          <w:color w:val="000000" w:themeColor="text1"/>
          <w:sz w:val="28"/>
          <w:szCs w:val="28"/>
        </w:rPr>
        <w:t xml:space="preserve">различные измерительные приборы, </w:t>
      </w:r>
      <w:r w:rsidR="0042023A">
        <w:rPr>
          <w:rFonts w:ascii="Times New Roman" w:hAnsi="Times New Roman" w:cs="Times New Roman"/>
          <w:color w:val="000000" w:themeColor="text1"/>
          <w:sz w:val="28"/>
          <w:szCs w:val="28"/>
        </w:rPr>
        <w:t>простые ручные инструменты, сложные механические и электрические инструменты.</w:t>
      </w:r>
      <w:r w:rsidR="00A861DD">
        <w:rPr>
          <w:rFonts w:ascii="Times New Roman" w:hAnsi="Times New Roman" w:cs="Times New Roman"/>
          <w:color w:val="000000" w:themeColor="text1"/>
          <w:sz w:val="28"/>
          <w:szCs w:val="28"/>
        </w:rPr>
        <w:t xml:space="preserve"> (Приложение 1)</w:t>
      </w:r>
    </w:p>
    <w:p w:rsidR="009C6C01" w:rsidRPr="009C6C01" w:rsidRDefault="00A861DD" w:rsidP="00606DAA">
      <w:pPr>
        <w:shd w:val="clear" w:color="auto" w:fill="FFFFFF"/>
        <w:tabs>
          <w:tab w:val="left" w:pos="709"/>
        </w:tabs>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sidR="009C6C01" w:rsidRPr="009C6C01">
        <w:rPr>
          <w:rFonts w:ascii="Times New Roman" w:hAnsi="Times New Roman" w:cs="Times New Roman"/>
          <w:color w:val="000000" w:themeColor="text1"/>
          <w:sz w:val="28"/>
          <w:szCs w:val="28"/>
        </w:rPr>
        <w:t xml:space="preserve">Кроме того, в ящик желательно положить </w:t>
      </w:r>
      <w:r w:rsidR="00706299">
        <w:rPr>
          <w:rFonts w:ascii="Times New Roman" w:hAnsi="Times New Roman" w:cs="Times New Roman"/>
          <w:color w:val="000000" w:themeColor="text1"/>
          <w:sz w:val="28"/>
          <w:szCs w:val="28"/>
        </w:rPr>
        <w:t xml:space="preserve">перчатки, </w:t>
      </w:r>
      <w:r w:rsidR="009C6C01" w:rsidRPr="009C6C01">
        <w:rPr>
          <w:rFonts w:ascii="Times New Roman" w:hAnsi="Times New Roman" w:cs="Times New Roman"/>
          <w:color w:val="000000" w:themeColor="text1"/>
          <w:sz w:val="28"/>
          <w:szCs w:val="28"/>
        </w:rPr>
        <w:t xml:space="preserve">моток изоленты, наждачную бумагу, а также немного расходного крепежа - гвоздей, шурупов, болтов, шайб и гаек. </w:t>
      </w:r>
      <w:proofErr w:type="gramStart"/>
      <w:r w:rsidR="009C6C01" w:rsidRPr="009C6C01">
        <w:rPr>
          <w:rFonts w:ascii="Times New Roman" w:hAnsi="Times New Roman" w:cs="Times New Roman"/>
          <w:color w:val="000000" w:themeColor="text1"/>
          <w:sz w:val="28"/>
          <w:szCs w:val="28"/>
        </w:rPr>
        <w:t>Будет</w:t>
      </w:r>
      <w:proofErr w:type="gramEnd"/>
      <w:r w:rsidR="009C6C01" w:rsidRPr="009C6C01">
        <w:rPr>
          <w:rFonts w:ascii="Times New Roman" w:hAnsi="Times New Roman" w:cs="Times New Roman"/>
          <w:color w:val="000000" w:themeColor="text1"/>
          <w:sz w:val="28"/>
          <w:szCs w:val="28"/>
        </w:rPr>
        <w:t xml:space="preserve"> сосем не лишним также </w:t>
      </w:r>
      <w:r>
        <w:rPr>
          <w:rFonts w:ascii="Times New Roman" w:hAnsi="Times New Roman" w:cs="Times New Roman"/>
          <w:color w:val="000000" w:themeColor="text1"/>
          <w:sz w:val="28"/>
          <w:szCs w:val="28"/>
        </w:rPr>
        <w:t>держать</w:t>
      </w:r>
      <w:r w:rsidR="009C6C01" w:rsidRPr="009C6C01">
        <w:rPr>
          <w:rFonts w:ascii="Times New Roman" w:hAnsi="Times New Roman" w:cs="Times New Roman"/>
          <w:color w:val="000000" w:themeColor="text1"/>
          <w:sz w:val="28"/>
          <w:szCs w:val="28"/>
        </w:rPr>
        <w:t xml:space="preserve"> в ящике для инструментов средства первичной медицинской помощи - лейкопластырь, бинт и пузыр</w:t>
      </w:r>
      <w:r w:rsidR="00706299">
        <w:rPr>
          <w:rFonts w:ascii="Times New Roman" w:hAnsi="Times New Roman" w:cs="Times New Roman"/>
          <w:color w:val="000000" w:themeColor="text1"/>
          <w:sz w:val="28"/>
          <w:szCs w:val="28"/>
        </w:rPr>
        <w:t>ё</w:t>
      </w:r>
      <w:r w:rsidR="009C6C01" w:rsidRPr="009C6C01">
        <w:rPr>
          <w:rFonts w:ascii="Times New Roman" w:hAnsi="Times New Roman" w:cs="Times New Roman"/>
          <w:color w:val="000000" w:themeColor="text1"/>
          <w:sz w:val="28"/>
          <w:szCs w:val="28"/>
        </w:rPr>
        <w:t>к с йодом, чтобы иметь возможность обработать небольшие царапины и ссадины, которые возможны  при  работе с инструментами.</w:t>
      </w:r>
    </w:p>
    <w:p w:rsidR="00706299" w:rsidRDefault="00706299" w:rsidP="006C4921">
      <w:pPr>
        <w:pStyle w:val="a3"/>
        <w:ind w:left="1440"/>
        <w:rPr>
          <w:b/>
          <w:sz w:val="28"/>
          <w:szCs w:val="28"/>
          <w:lang w:val="ru-RU"/>
        </w:rPr>
      </w:pPr>
    </w:p>
    <w:p w:rsidR="002C2006" w:rsidRDefault="00EE1727" w:rsidP="00606DAA">
      <w:pPr>
        <w:pStyle w:val="a3"/>
        <w:ind w:left="1440"/>
        <w:jc w:val="center"/>
        <w:rPr>
          <w:b/>
          <w:sz w:val="28"/>
          <w:szCs w:val="28"/>
          <w:lang w:val="ru-RU"/>
        </w:rPr>
      </w:pPr>
      <w:r>
        <w:rPr>
          <w:b/>
          <w:sz w:val="28"/>
          <w:szCs w:val="28"/>
          <w:lang w:val="ru-RU"/>
        </w:rPr>
        <w:t>2.1</w:t>
      </w:r>
      <w:r w:rsidR="002574F4">
        <w:rPr>
          <w:b/>
          <w:sz w:val="28"/>
          <w:szCs w:val="28"/>
          <w:lang w:val="ru-RU"/>
        </w:rPr>
        <w:t>1</w:t>
      </w:r>
      <w:r w:rsidR="002915F7">
        <w:rPr>
          <w:b/>
          <w:sz w:val="28"/>
          <w:szCs w:val="28"/>
          <w:lang w:val="ru-RU"/>
        </w:rPr>
        <w:t xml:space="preserve">  </w:t>
      </w:r>
      <w:r w:rsidR="008A6B82" w:rsidRPr="005F5778">
        <w:rPr>
          <w:b/>
          <w:sz w:val="28"/>
          <w:szCs w:val="28"/>
        </w:rPr>
        <w:t xml:space="preserve"> </w:t>
      </w:r>
      <w:r w:rsidR="005C6E7E">
        <w:rPr>
          <w:b/>
          <w:sz w:val="28"/>
          <w:szCs w:val="28"/>
          <w:lang w:val="ru-RU"/>
        </w:rPr>
        <w:t xml:space="preserve">Технологическая </w:t>
      </w:r>
      <w:r w:rsidR="005C6E7E">
        <w:rPr>
          <w:b/>
          <w:sz w:val="28"/>
          <w:szCs w:val="28"/>
        </w:rPr>
        <w:t xml:space="preserve"> </w:t>
      </w:r>
      <w:r w:rsidR="005C6E7E">
        <w:rPr>
          <w:b/>
          <w:sz w:val="28"/>
          <w:szCs w:val="28"/>
          <w:lang w:val="ru-RU"/>
        </w:rPr>
        <w:t>п</w:t>
      </w:r>
      <w:proofErr w:type="spellStart"/>
      <w:r w:rsidR="008A6B82" w:rsidRPr="005F5778">
        <w:rPr>
          <w:b/>
          <w:sz w:val="28"/>
          <w:szCs w:val="28"/>
        </w:rPr>
        <w:t>оследовательность</w:t>
      </w:r>
      <w:proofErr w:type="spellEnd"/>
    </w:p>
    <w:p w:rsidR="005F5778" w:rsidRDefault="008A6B82" w:rsidP="00606DAA">
      <w:pPr>
        <w:pStyle w:val="a3"/>
        <w:ind w:left="1440"/>
        <w:jc w:val="center"/>
        <w:rPr>
          <w:b/>
          <w:sz w:val="28"/>
          <w:szCs w:val="28"/>
          <w:lang w:val="ru-RU"/>
        </w:rPr>
      </w:pPr>
      <w:proofErr w:type="spellStart"/>
      <w:r w:rsidRPr="005F5778">
        <w:rPr>
          <w:b/>
          <w:sz w:val="28"/>
          <w:szCs w:val="28"/>
        </w:rPr>
        <w:t>изготовления</w:t>
      </w:r>
      <w:proofErr w:type="spellEnd"/>
      <w:r w:rsidR="00CF2BE5">
        <w:rPr>
          <w:b/>
          <w:sz w:val="28"/>
          <w:szCs w:val="28"/>
          <w:lang w:val="ru-RU"/>
        </w:rPr>
        <w:t xml:space="preserve"> </w:t>
      </w:r>
      <w:r w:rsidR="00E76DC1">
        <w:rPr>
          <w:b/>
          <w:sz w:val="28"/>
          <w:szCs w:val="28"/>
          <w:lang w:val="ru-RU"/>
        </w:rPr>
        <w:t xml:space="preserve"> </w:t>
      </w:r>
      <w:r w:rsidRPr="005F5778">
        <w:rPr>
          <w:b/>
          <w:sz w:val="28"/>
          <w:szCs w:val="28"/>
        </w:rPr>
        <w:t xml:space="preserve"> </w:t>
      </w:r>
      <w:r w:rsidR="00901723">
        <w:rPr>
          <w:b/>
          <w:sz w:val="28"/>
          <w:szCs w:val="28"/>
          <w:lang w:val="ru-RU"/>
        </w:rPr>
        <w:t>ящика для инструментов</w:t>
      </w:r>
    </w:p>
    <w:p w:rsidR="009D6187" w:rsidRDefault="009D6187" w:rsidP="006C4921">
      <w:pPr>
        <w:pStyle w:val="a3"/>
        <w:ind w:left="1440"/>
        <w:rPr>
          <w:b/>
          <w:sz w:val="28"/>
          <w:szCs w:val="28"/>
          <w:lang w:val="ru-RU"/>
        </w:rPr>
      </w:pPr>
    </w:p>
    <w:p w:rsidR="009D6187" w:rsidRDefault="00EC0F87" w:rsidP="00143A1B">
      <w:pPr>
        <w:pStyle w:val="a3"/>
        <w:ind w:left="1440"/>
        <w:rPr>
          <w:lang w:val="ru-RU"/>
        </w:rPr>
      </w:pPr>
      <w:r>
        <w:rPr>
          <w:lang w:val="ru-RU"/>
        </w:rPr>
        <w:t xml:space="preserve">                                                                                                </w:t>
      </w:r>
      <w:r w:rsidR="002F64B0">
        <w:rPr>
          <w:lang w:val="ru-RU"/>
        </w:rPr>
        <w:t xml:space="preserve"> Приложение</w:t>
      </w:r>
      <w:proofErr w:type="gramStart"/>
      <w:r w:rsidR="002F64B0">
        <w:rPr>
          <w:lang w:val="ru-RU"/>
        </w:rPr>
        <w:t>2</w:t>
      </w:r>
      <w:proofErr w:type="gramEnd"/>
    </w:p>
    <w:p w:rsidR="00143A1B" w:rsidRPr="00143A1B" w:rsidRDefault="00143A1B" w:rsidP="00143A1B">
      <w:pPr>
        <w:pStyle w:val="a3"/>
        <w:rPr>
          <w:sz w:val="28"/>
          <w:szCs w:val="28"/>
          <w:lang w:val="ru-RU"/>
        </w:rPr>
      </w:pPr>
      <w:proofErr w:type="gramStart"/>
      <w:r>
        <w:rPr>
          <w:lang w:val="ru-RU"/>
        </w:rPr>
        <w:t>(</w:t>
      </w:r>
      <w:proofErr w:type="spellStart"/>
      <w:r w:rsidRPr="009A3435">
        <w:rPr>
          <w:sz w:val="28"/>
          <w:szCs w:val="28"/>
        </w:rPr>
        <w:t>Выбор</w:t>
      </w:r>
      <w:proofErr w:type="spellEnd"/>
      <w:r w:rsidRPr="009A3435">
        <w:rPr>
          <w:sz w:val="28"/>
          <w:szCs w:val="28"/>
        </w:rPr>
        <w:t xml:space="preserve"> </w:t>
      </w:r>
      <w:proofErr w:type="spellStart"/>
      <w:r w:rsidRPr="009A3435">
        <w:rPr>
          <w:sz w:val="28"/>
          <w:szCs w:val="28"/>
        </w:rPr>
        <w:t>материала</w:t>
      </w:r>
      <w:proofErr w:type="spellEnd"/>
      <w:r>
        <w:rPr>
          <w:sz w:val="28"/>
          <w:szCs w:val="28"/>
          <w:lang w:val="ru-RU"/>
        </w:rPr>
        <w:t>, р</w:t>
      </w:r>
      <w:proofErr w:type="spellStart"/>
      <w:r w:rsidRPr="008A6B82">
        <w:rPr>
          <w:sz w:val="28"/>
          <w:szCs w:val="28"/>
        </w:rPr>
        <w:t>азметка</w:t>
      </w:r>
      <w:proofErr w:type="spellEnd"/>
      <w:r w:rsidRPr="008A6B82">
        <w:rPr>
          <w:sz w:val="28"/>
          <w:szCs w:val="28"/>
        </w:rPr>
        <w:t xml:space="preserve"> </w:t>
      </w:r>
      <w:r>
        <w:rPr>
          <w:sz w:val="28"/>
          <w:szCs w:val="28"/>
          <w:lang w:val="ru-RU"/>
        </w:rPr>
        <w:t xml:space="preserve"> </w:t>
      </w:r>
      <w:proofErr w:type="spellStart"/>
      <w:r w:rsidRPr="008A6B82">
        <w:rPr>
          <w:sz w:val="28"/>
          <w:szCs w:val="28"/>
        </w:rPr>
        <w:t>деталей</w:t>
      </w:r>
      <w:proofErr w:type="spellEnd"/>
      <w:r>
        <w:rPr>
          <w:sz w:val="28"/>
          <w:szCs w:val="28"/>
          <w:lang w:val="ru-RU"/>
        </w:rPr>
        <w:t>, п</w:t>
      </w:r>
      <w:r w:rsidRPr="00143A1B">
        <w:rPr>
          <w:sz w:val="28"/>
          <w:szCs w:val="28"/>
          <w:lang w:val="ru-RU"/>
        </w:rPr>
        <w:t>одгонка заготовок</w:t>
      </w:r>
      <w:r>
        <w:rPr>
          <w:sz w:val="28"/>
          <w:szCs w:val="28"/>
          <w:lang w:val="ru-RU"/>
        </w:rPr>
        <w:t xml:space="preserve">, </w:t>
      </w:r>
      <w:proofErr w:type="gramEnd"/>
    </w:p>
    <w:p w:rsidR="00143A1B" w:rsidRPr="00143A1B" w:rsidRDefault="00143A1B" w:rsidP="00143A1B">
      <w:pPr>
        <w:pStyle w:val="a3"/>
        <w:rPr>
          <w:sz w:val="28"/>
          <w:szCs w:val="28"/>
          <w:lang w:val="ru-RU"/>
        </w:rPr>
      </w:pPr>
      <w:r>
        <w:rPr>
          <w:sz w:val="28"/>
          <w:szCs w:val="28"/>
          <w:lang w:val="ru-RU"/>
        </w:rPr>
        <w:t>ш</w:t>
      </w:r>
      <w:r w:rsidRPr="00143A1B">
        <w:rPr>
          <w:sz w:val="28"/>
          <w:szCs w:val="28"/>
          <w:lang w:val="ru-RU"/>
        </w:rPr>
        <w:t>лифование заготовок</w:t>
      </w:r>
      <w:r>
        <w:rPr>
          <w:sz w:val="28"/>
          <w:szCs w:val="28"/>
          <w:lang w:val="ru-RU"/>
        </w:rPr>
        <w:t>, с</w:t>
      </w:r>
      <w:r w:rsidRPr="00143A1B">
        <w:rPr>
          <w:sz w:val="28"/>
          <w:szCs w:val="28"/>
          <w:lang w:val="ru-RU"/>
        </w:rPr>
        <w:t>оединение деталей ящика</w:t>
      </w:r>
      <w:r>
        <w:rPr>
          <w:sz w:val="28"/>
          <w:szCs w:val="28"/>
          <w:lang w:val="ru-RU"/>
        </w:rPr>
        <w:t>)</w:t>
      </w:r>
      <w:r w:rsidRPr="00143A1B">
        <w:rPr>
          <w:sz w:val="28"/>
          <w:szCs w:val="28"/>
          <w:lang w:val="ru-RU"/>
        </w:rPr>
        <w:t>.</w:t>
      </w:r>
    </w:p>
    <w:p w:rsidR="00143A1B" w:rsidRPr="00143A1B" w:rsidRDefault="00143A1B" w:rsidP="00143A1B">
      <w:pPr>
        <w:pStyle w:val="a3"/>
        <w:rPr>
          <w:sz w:val="28"/>
          <w:szCs w:val="28"/>
          <w:lang w:val="ru-RU"/>
        </w:rPr>
      </w:pPr>
      <w:r w:rsidRPr="00143A1B">
        <w:rPr>
          <w:sz w:val="28"/>
          <w:szCs w:val="28"/>
          <w:lang w:val="ru-RU"/>
        </w:rPr>
        <w:t xml:space="preserve"> </w:t>
      </w:r>
    </w:p>
    <w:p w:rsidR="00143A1B" w:rsidRDefault="00143A1B" w:rsidP="00143A1B">
      <w:pPr>
        <w:pStyle w:val="a3"/>
        <w:ind w:left="0"/>
        <w:rPr>
          <w:lang w:val="ru-RU"/>
        </w:rPr>
      </w:pPr>
    </w:p>
    <w:p w:rsidR="00A805EA" w:rsidRDefault="00A805EA" w:rsidP="00143A1B">
      <w:pPr>
        <w:pStyle w:val="a3"/>
        <w:ind w:left="0"/>
        <w:rPr>
          <w:lang w:val="ru-RU"/>
        </w:rPr>
      </w:pPr>
    </w:p>
    <w:p w:rsidR="00A805EA" w:rsidRDefault="00A805EA" w:rsidP="00143A1B">
      <w:pPr>
        <w:pStyle w:val="a3"/>
        <w:ind w:left="0"/>
        <w:rPr>
          <w:lang w:val="ru-RU"/>
        </w:rPr>
      </w:pPr>
    </w:p>
    <w:p w:rsidR="00A805EA" w:rsidRDefault="00A805EA" w:rsidP="00143A1B">
      <w:pPr>
        <w:pStyle w:val="a3"/>
        <w:ind w:left="0"/>
        <w:rPr>
          <w:lang w:val="ru-RU"/>
        </w:rPr>
      </w:pPr>
    </w:p>
    <w:p w:rsidR="00A805EA" w:rsidRDefault="00A805EA" w:rsidP="00143A1B">
      <w:pPr>
        <w:pStyle w:val="a3"/>
        <w:ind w:left="0"/>
        <w:rPr>
          <w:lang w:val="ru-RU"/>
        </w:rPr>
      </w:pPr>
    </w:p>
    <w:p w:rsidR="00A805EA" w:rsidRDefault="00A805EA" w:rsidP="00143A1B">
      <w:pPr>
        <w:pStyle w:val="a3"/>
        <w:ind w:left="0"/>
        <w:rPr>
          <w:lang w:val="ru-RU"/>
        </w:rPr>
      </w:pPr>
    </w:p>
    <w:p w:rsidR="00A805EA" w:rsidRDefault="00A805EA" w:rsidP="00143A1B">
      <w:pPr>
        <w:pStyle w:val="a3"/>
        <w:ind w:left="0"/>
        <w:rPr>
          <w:lang w:val="ru-RU"/>
        </w:rPr>
      </w:pPr>
    </w:p>
    <w:p w:rsidR="00A805EA" w:rsidRDefault="00A805EA" w:rsidP="00143A1B">
      <w:pPr>
        <w:pStyle w:val="a3"/>
        <w:ind w:left="0"/>
        <w:rPr>
          <w:lang w:val="ru-RU"/>
        </w:rPr>
      </w:pPr>
    </w:p>
    <w:p w:rsidR="00A805EA" w:rsidRDefault="00A805EA" w:rsidP="00143A1B">
      <w:pPr>
        <w:pStyle w:val="a3"/>
        <w:ind w:left="0"/>
        <w:rPr>
          <w:lang w:val="ru-RU"/>
        </w:rPr>
      </w:pPr>
    </w:p>
    <w:p w:rsidR="00A805EA" w:rsidRDefault="00A805EA" w:rsidP="00143A1B">
      <w:pPr>
        <w:pStyle w:val="a3"/>
        <w:ind w:left="0"/>
        <w:rPr>
          <w:lang w:val="ru-RU"/>
        </w:rPr>
      </w:pPr>
    </w:p>
    <w:p w:rsidR="00A805EA" w:rsidRDefault="00A805EA" w:rsidP="00143A1B">
      <w:pPr>
        <w:pStyle w:val="a3"/>
        <w:ind w:left="0"/>
        <w:rPr>
          <w:lang w:val="ru-RU"/>
        </w:rPr>
      </w:pPr>
    </w:p>
    <w:p w:rsidR="00A805EA" w:rsidRDefault="00A805EA" w:rsidP="00143A1B">
      <w:pPr>
        <w:pStyle w:val="a3"/>
        <w:ind w:left="0"/>
        <w:rPr>
          <w:lang w:val="ru-RU"/>
        </w:rPr>
      </w:pPr>
    </w:p>
    <w:p w:rsidR="00A805EA" w:rsidRDefault="00A805EA" w:rsidP="00143A1B">
      <w:pPr>
        <w:pStyle w:val="a3"/>
        <w:ind w:left="0"/>
        <w:rPr>
          <w:lang w:val="ru-RU"/>
        </w:rPr>
      </w:pPr>
    </w:p>
    <w:p w:rsidR="00A805EA" w:rsidRDefault="00A805EA" w:rsidP="00143A1B">
      <w:pPr>
        <w:pStyle w:val="a3"/>
        <w:ind w:left="0"/>
        <w:rPr>
          <w:lang w:val="ru-RU"/>
        </w:rPr>
      </w:pPr>
    </w:p>
    <w:p w:rsidR="00A805EA" w:rsidRPr="00143A1B" w:rsidRDefault="00A805EA" w:rsidP="00143A1B">
      <w:pPr>
        <w:pStyle w:val="a3"/>
        <w:ind w:left="0"/>
        <w:rPr>
          <w:lang w:val="ru-RU"/>
        </w:rPr>
      </w:pPr>
    </w:p>
    <w:p w:rsidR="00C14299" w:rsidRPr="002574F4" w:rsidRDefault="002574F4" w:rsidP="002574F4">
      <w:pPr>
        <w:jc w:val="center"/>
        <w:rPr>
          <w:rFonts w:ascii="Times New Roman" w:eastAsia="Times New Roman" w:hAnsi="Times New Roman" w:cs="Times New Roman"/>
          <w:b/>
          <w:color w:val="000000" w:themeColor="text1"/>
          <w:sz w:val="28"/>
          <w:szCs w:val="28"/>
          <w:shd w:val="clear" w:color="auto" w:fill="F8F8F8"/>
        </w:rPr>
      </w:pPr>
      <w:r w:rsidRPr="002574F4">
        <w:rPr>
          <w:rFonts w:ascii="Times New Roman" w:eastAsia="Times New Roman" w:hAnsi="Times New Roman" w:cs="Times New Roman"/>
          <w:b/>
          <w:color w:val="000000" w:themeColor="text1"/>
          <w:sz w:val="28"/>
          <w:szCs w:val="28"/>
          <w:shd w:val="clear" w:color="auto" w:fill="F8F8F8"/>
        </w:rPr>
        <w:lastRenderedPageBreak/>
        <w:t>3. Заключение</w:t>
      </w:r>
    </w:p>
    <w:p w:rsidR="00F5340B" w:rsidRPr="002574F4" w:rsidRDefault="00EE1727" w:rsidP="00F5340B">
      <w:pPr>
        <w:tabs>
          <w:tab w:val="left" w:pos="7545"/>
        </w:tabs>
        <w:jc w:val="center"/>
        <w:rPr>
          <w:rFonts w:ascii="Times New Roman" w:hAnsi="Times New Roman" w:cs="Times New Roman"/>
          <w:b/>
          <w:color w:val="000000" w:themeColor="text1"/>
          <w:sz w:val="28"/>
          <w:szCs w:val="28"/>
        </w:rPr>
      </w:pPr>
      <w:r w:rsidRPr="002574F4">
        <w:rPr>
          <w:rFonts w:ascii="Times New Roman" w:hAnsi="Times New Roman" w:cs="Times New Roman"/>
          <w:b/>
          <w:color w:val="000000" w:themeColor="text1"/>
          <w:sz w:val="28"/>
          <w:szCs w:val="28"/>
        </w:rPr>
        <w:t>3.1</w:t>
      </w:r>
      <w:r w:rsidR="00F5340B" w:rsidRPr="002574F4">
        <w:rPr>
          <w:rFonts w:ascii="Times New Roman" w:hAnsi="Times New Roman" w:cs="Times New Roman"/>
          <w:b/>
          <w:color w:val="000000" w:themeColor="text1"/>
          <w:sz w:val="28"/>
          <w:szCs w:val="28"/>
        </w:rPr>
        <w:t xml:space="preserve"> Экологическое</w:t>
      </w:r>
      <w:r w:rsidR="002574F4">
        <w:rPr>
          <w:rFonts w:ascii="Times New Roman" w:hAnsi="Times New Roman" w:cs="Times New Roman"/>
          <w:b/>
          <w:color w:val="000000" w:themeColor="text1"/>
          <w:sz w:val="28"/>
          <w:szCs w:val="28"/>
        </w:rPr>
        <w:t xml:space="preserve"> и экономическое </w:t>
      </w:r>
      <w:r w:rsidR="00F5340B" w:rsidRPr="002574F4">
        <w:rPr>
          <w:rFonts w:ascii="Times New Roman" w:hAnsi="Times New Roman" w:cs="Times New Roman"/>
          <w:b/>
          <w:color w:val="000000" w:themeColor="text1"/>
          <w:sz w:val="28"/>
          <w:szCs w:val="28"/>
        </w:rPr>
        <w:t xml:space="preserve"> обоснование.</w:t>
      </w:r>
    </w:p>
    <w:p w:rsidR="00F5340B" w:rsidRPr="00F5340B" w:rsidRDefault="00286D72" w:rsidP="00606DAA">
      <w:pPr>
        <w:tabs>
          <w:tab w:val="left" w:pos="0"/>
          <w:tab w:val="left" w:pos="709"/>
        </w:tabs>
        <w:spacing w:after="0" w:line="240" w:lineRule="auto"/>
        <w:ind w:firstLine="540"/>
        <w:jc w:val="both"/>
        <w:rPr>
          <w:rFonts w:ascii="Times New Roman" w:hAnsi="Times New Roman" w:cs="Times New Roman"/>
          <w:sz w:val="28"/>
        </w:rPr>
      </w:pPr>
      <w:r>
        <w:rPr>
          <w:rFonts w:ascii="Times New Roman" w:hAnsi="Times New Roman" w:cs="Times New Roman"/>
          <w:sz w:val="28"/>
        </w:rPr>
        <w:t xml:space="preserve">   </w:t>
      </w:r>
      <w:r w:rsidR="00F5340B" w:rsidRPr="00F5340B">
        <w:rPr>
          <w:rFonts w:ascii="Times New Roman" w:hAnsi="Times New Roman" w:cs="Times New Roman"/>
          <w:sz w:val="28"/>
        </w:rPr>
        <w:t>Ящик полностью изготовлен из древесины – материала вечного из-за своего постоянного возобновления при условии заботливого восстановления лесных насаждений.</w:t>
      </w:r>
    </w:p>
    <w:p w:rsidR="00F5340B" w:rsidRPr="00F5340B" w:rsidRDefault="00286D72" w:rsidP="00606DAA">
      <w:pPr>
        <w:tabs>
          <w:tab w:val="left" w:pos="0"/>
        </w:tabs>
        <w:spacing w:after="0" w:line="240" w:lineRule="auto"/>
        <w:ind w:firstLine="540"/>
        <w:jc w:val="both"/>
        <w:rPr>
          <w:rFonts w:ascii="Times New Roman" w:hAnsi="Times New Roman" w:cs="Times New Roman"/>
          <w:sz w:val="28"/>
        </w:rPr>
      </w:pPr>
      <w:r>
        <w:rPr>
          <w:rFonts w:ascii="Times New Roman" w:hAnsi="Times New Roman" w:cs="Times New Roman"/>
          <w:sz w:val="28"/>
        </w:rPr>
        <w:t xml:space="preserve"> </w:t>
      </w:r>
      <w:r w:rsidR="00F5340B" w:rsidRPr="00F5340B">
        <w:rPr>
          <w:rFonts w:ascii="Times New Roman" w:hAnsi="Times New Roman" w:cs="Times New Roman"/>
          <w:sz w:val="28"/>
        </w:rPr>
        <w:t xml:space="preserve">Использование обрезков дощечек из отходов </w:t>
      </w:r>
      <w:r w:rsidR="00606DAA">
        <w:rPr>
          <w:rFonts w:ascii="Times New Roman" w:hAnsi="Times New Roman" w:cs="Times New Roman"/>
          <w:sz w:val="28"/>
        </w:rPr>
        <w:t xml:space="preserve">при возведении хозяйственных построек </w:t>
      </w:r>
      <w:r w:rsidR="00F5340B" w:rsidRPr="00F5340B">
        <w:rPr>
          <w:rFonts w:ascii="Times New Roman" w:hAnsi="Times New Roman" w:cs="Times New Roman"/>
          <w:sz w:val="28"/>
        </w:rPr>
        <w:t>способствует более полной переработке древесины, сбережению леса.</w:t>
      </w:r>
    </w:p>
    <w:p w:rsidR="00F5340B" w:rsidRPr="00F5340B" w:rsidRDefault="00286D72" w:rsidP="00606DAA">
      <w:pPr>
        <w:tabs>
          <w:tab w:val="left" w:pos="0"/>
        </w:tabs>
        <w:spacing w:after="0" w:line="240" w:lineRule="auto"/>
        <w:ind w:firstLine="540"/>
        <w:jc w:val="both"/>
        <w:rPr>
          <w:rFonts w:ascii="Times New Roman" w:hAnsi="Times New Roman" w:cs="Times New Roman"/>
          <w:sz w:val="28"/>
        </w:rPr>
      </w:pPr>
      <w:r>
        <w:rPr>
          <w:rFonts w:ascii="Times New Roman" w:hAnsi="Times New Roman" w:cs="Times New Roman"/>
          <w:sz w:val="28"/>
        </w:rPr>
        <w:t xml:space="preserve"> </w:t>
      </w:r>
      <w:r w:rsidR="00F5340B" w:rsidRPr="00F5340B">
        <w:rPr>
          <w:rFonts w:ascii="Times New Roman" w:hAnsi="Times New Roman" w:cs="Times New Roman"/>
          <w:sz w:val="28"/>
        </w:rPr>
        <w:t xml:space="preserve">При выполнении проекта использовались предварительно отстроганные дощечки. При необходимости выполнения в ходе работы над проектом операции строгания, получившуюся стружку можно было бы использовать, например: как подстилку для животных; при домашнем копчении мяса, осенью - для утепления грядок с клубникой или чесноком, весной – для сохранения влаги и защиты грядок с посевами моркови и лука от возможного растрескивания земли после полива. </w:t>
      </w:r>
    </w:p>
    <w:p w:rsidR="00F5340B" w:rsidRPr="00F5340B" w:rsidRDefault="00286D72" w:rsidP="00606DAA">
      <w:pPr>
        <w:tabs>
          <w:tab w:val="left" w:pos="0"/>
          <w:tab w:val="left" w:pos="709"/>
        </w:tabs>
        <w:spacing w:after="0" w:line="240" w:lineRule="auto"/>
        <w:ind w:firstLine="540"/>
        <w:jc w:val="both"/>
        <w:rPr>
          <w:rFonts w:ascii="Times New Roman" w:hAnsi="Times New Roman" w:cs="Times New Roman"/>
          <w:sz w:val="28"/>
        </w:rPr>
      </w:pPr>
      <w:r>
        <w:rPr>
          <w:rFonts w:ascii="Times New Roman" w:hAnsi="Times New Roman" w:cs="Times New Roman"/>
          <w:sz w:val="28"/>
        </w:rPr>
        <w:t xml:space="preserve"> </w:t>
      </w:r>
      <w:r w:rsidR="00F5340B" w:rsidRPr="00F5340B">
        <w:rPr>
          <w:rFonts w:ascii="Times New Roman" w:hAnsi="Times New Roman" w:cs="Times New Roman"/>
          <w:sz w:val="28"/>
        </w:rPr>
        <w:t>Золу, получившуюся при сжигании стружки и других древесных отходов, можно использовать и как удобрение, и как экологич</w:t>
      </w:r>
      <w:r w:rsidR="00706299">
        <w:rPr>
          <w:rFonts w:ascii="Times New Roman" w:hAnsi="Times New Roman" w:cs="Times New Roman"/>
          <w:sz w:val="28"/>
        </w:rPr>
        <w:t xml:space="preserve">ески чистое средство при защите растений </w:t>
      </w:r>
      <w:r w:rsidR="00F5340B" w:rsidRPr="00F5340B">
        <w:rPr>
          <w:rFonts w:ascii="Times New Roman" w:hAnsi="Times New Roman" w:cs="Times New Roman"/>
          <w:sz w:val="28"/>
        </w:rPr>
        <w:t xml:space="preserve"> от вредителей.</w:t>
      </w:r>
    </w:p>
    <w:p w:rsidR="00F5340B" w:rsidRPr="00F5340B" w:rsidRDefault="00286D72" w:rsidP="00606DAA">
      <w:pPr>
        <w:tabs>
          <w:tab w:val="left" w:pos="0"/>
        </w:tabs>
        <w:spacing w:after="0" w:line="240" w:lineRule="auto"/>
        <w:ind w:firstLine="540"/>
        <w:jc w:val="both"/>
        <w:rPr>
          <w:rFonts w:ascii="Times New Roman" w:hAnsi="Times New Roman" w:cs="Times New Roman"/>
          <w:sz w:val="28"/>
        </w:rPr>
      </w:pPr>
      <w:r>
        <w:rPr>
          <w:rFonts w:ascii="Times New Roman" w:hAnsi="Times New Roman" w:cs="Times New Roman"/>
          <w:sz w:val="28"/>
        </w:rPr>
        <w:t xml:space="preserve"> </w:t>
      </w:r>
      <w:r w:rsidR="00F5340B" w:rsidRPr="00F5340B">
        <w:rPr>
          <w:rFonts w:ascii="Times New Roman" w:hAnsi="Times New Roman" w:cs="Times New Roman"/>
          <w:sz w:val="28"/>
        </w:rPr>
        <w:t xml:space="preserve">На основании вышеизложенного считаю, что изготовление и использование </w:t>
      </w:r>
      <w:r w:rsidR="00706299">
        <w:rPr>
          <w:rFonts w:ascii="Times New Roman" w:hAnsi="Times New Roman" w:cs="Times New Roman"/>
          <w:sz w:val="28"/>
        </w:rPr>
        <w:t>ящика для инструментов</w:t>
      </w:r>
      <w:r w:rsidR="00F5340B" w:rsidRPr="00F5340B">
        <w:rPr>
          <w:rFonts w:ascii="Times New Roman" w:hAnsi="Times New Roman" w:cs="Times New Roman"/>
          <w:sz w:val="28"/>
        </w:rPr>
        <w:t xml:space="preserve"> не влеч</w:t>
      </w:r>
      <w:r w:rsidR="00706299">
        <w:rPr>
          <w:rFonts w:ascii="Times New Roman" w:hAnsi="Times New Roman" w:cs="Times New Roman"/>
          <w:sz w:val="28"/>
        </w:rPr>
        <w:t>ё</w:t>
      </w:r>
      <w:r w:rsidR="00F5340B" w:rsidRPr="00F5340B">
        <w:rPr>
          <w:rFonts w:ascii="Times New Roman" w:hAnsi="Times New Roman" w:cs="Times New Roman"/>
          <w:sz w:val="28"/>
        </w:rPr>
        <w:t>т за собой изменений в окружающей среде, нарушений в жизнедеятельности чело</w:t>
      </w:r>
      <w:r w:rsidR="00606DAA">
        <w:rPr>
          <w:rFonts w:ascii="Times New Roman" w:hAnsi="Times New Roman" w:cs="Times New Roman"/>
          <w:sz w:val="28"/>
        </w:rPr>
        <w:t>века.</w:t>
      </w:r>
    </w:p>
    <w:p w:rsidR="00E76DC1" w:rsidRPr="00606DAA" w:rsidRDefault="00286D72" w:rsidP="00606DAA">
      <w:pPr>
        <w:tabs>
          <w:tab w:val="left" w:pos="0"/>
          <w:tab w:val="left" w:pos="709"/>
        </w:tabs>
        <w:spacing w:after="0" w:line="240" w:lineRule="auto"/>
        <w:ind w:firstLine="540"/>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rPr>
        <w:t xml:space="preserve">   </w:t>
      </w:r>
      <w:r w:rsidR="00D63182" w:rsidRPr="00D63182">
        <w:rPr>
          <w:rFonts w:ascii="Times New Roman" w:hAnsi="Times New Roman" w:cs="Times New Roman"/>
          <w:color w:val="000000" w:themeColor="text1"/>
          <w:sz w:val="28"/>
          <w:szCs w:val="28"/>
        </w:rPr>
        <w:t>Стоимость этого изделия очень мала, если учесть, что все матери</w:t>
      </w:r>
      <w:r w:rsidR="00606DAA">
        <w:rPr>
          <w:rFonts w:ascii="Times New Roman" w:hAnsi="Times New Roman" w:cs="Times New Roman"/>
          <w:color w:val="000000" w:themeColor="text1"/>
          <w:sz w:val="28"/>
          <w:szCs w:val="28"/>
        </w:rPr>
        <w:t xml:space="preserve">алы - это отходы производства. </w:t>
      </w:r>
    </w:p>
    <w:p w:rsidR="00F5340B" w:rsidRDefault="00F5340B" w:rsidP="009E1C28">
      <w:pPr>
        <w:tabs>
          <w:tab w:val="left" w:pos="2685"/>
        </w:tabs>
        <w:spacing w:after="0"/>
        <w:jc w:val="center"/>
        <w:rPr>
          <w:rFonts w:ascii="Times New Roman" w:hAnsi="Times New Roman" w:cs="Times New Roman"/>
          <w:b/>
          <w:color w:val="000000" w:themeColor="text1"/>
          <w:sz w:val="28"/>
          <w:szCs w:val="28"/>
        </w:rPr>
      </w:pPr>
    </w:p>
    <w:p w:rsidR="00A805EA" w:rsidRDefault="00A805EA" w:rsidP="009E1C28">
      <w:pPr>
        <w:tabs>
          <w:tab w:val="left" w:pos="2685"/>
        </w:tabs>
        <w:spacing w:after="0"/>
        <w:jc w:val="center"/>
        <w:rPr>
          <w:rFonts w:ascii="Times New Roman" w:hAnsi="Times New Roman" w:cs="Times New Roman"/>
          <w:b/>
          <w:color w:val="000000" w:themeColor="text1"/>
          <w:sz w:val="28"/>
          <w:szCs w:val="28"/>
        </w:rPr>
      </w:pPr>
    </w:p>
    <w:p w:rsidR="00A805EA" w:rsidRDefault="00A805EA" w:rsidP="009E1C28">
      <w:pPr>
        <w:tabs>
          <w:tab w:val="left" w:pos="2685"/>
        </w:tabs>
        <w:spacing w:after="0"/>
        <w:jc w:val="center"/>
        <w:rPr>
          <w:rFonts w:ascii="Times New Roman" w:hAnsi="Times New Roman" w:cs="Times New Roman"/>
          <w:b/>
          <w:color w:val="000000" w:themeColor="text1"/>
          <w:sz w:val="28"/>
          <w:szCs w:val="28"/>
        </w:rPr>
      </w:pPr>
    </w:p>
    <w:p w:rsidR="00A805EA" w:rsidRDefault="00A805EA" w:rsidP="009E1C28">
      <w:pPr>
        <w:tabs>
          <w:tab w:val="left" w:pos="2685"/>
        </w:tabs>
        <w:spacing w:after="0"/>
        <w:jc w:val="center"/>
        <w:rPr>
          <w:rFonts w:ascii="Times New Roman" w:hAnsi="Times New Roman" w:cs="Times New Roman"/>
          <w:b/>
          <w:color w:val="000000" w:themeColor="text1"/>
          <w:sz w:val="28"/>
          <w:szCs w:val="28"/>
        </w:rPr>
      </w:pPr>
    </w:p>
    <w:p w:rsidR="00A805EA" w:rsidRDefault="00A805EA" w:rsidP="009E1C28">
      <w:pPr>
        <w:tabs>
          <w:tab w:val="left" w:pos="2685"/>
        </w:tabs>
        <w:spacing w:after="0"/>
        <w:jc w:val="center"/>
        <w:rPr>
          <w:rFonts w:ascii="Times New Roman" w:hAnsi="Times New Roman" w:cs="Times New Roman"/>
          <w:b/>
          <w:color w:val="000000" w:themeColor="text1"/>
          <w:sz w:val="28"/>
          <w:szCs w:val="28"/>
        </w:rPr>
      </w:pPr>
    </w:p>
    <w:p w:rsidR="00A805EA" w:rsidRDefault="00A805EA" w:rsidP="009E1C28">
      <w:pPr>
        <w:tabs>
          <w:tab w:val="left" w:pos="2685"/>
        </w:tabs>
        <w:spacing w:after="0"/>
        <w:jc w:val="center"/>
        <w:rPr>
          <w:rFonts w:ascii="Times New Roman" w:hAnsi="Times New Roman" w:cs="Times New Roman"/>
          <w:b/>
          <w:color w:val="000000" w:themeColor="text1"/>
          <w:sz w:val="28"/>
          <w:szCs w:val="28"/>
        </w:rPr>
      </w:pPr>
    </w:p>
    <w:p w:rsidR="00A805EA" w:rsidRDefault="00A805EA" w:rsidP="009E1C28">
      <w:pPr>
        <w:tabs>
          <w:tab w:val="left" w:pos="2685"/>
        </w:tabs>
        <w:spacing w:after="0"/>
        <w:jc w:val="center"/>
        <w:rPr>
          <w:rFonts w:ascii="Times New Roman" w:hAnsi="Times New Roman" w:cs="Times New Roman"/>
          <w:b/>
          <w:color w:val="000000" w:themeColor="text1"/>
          <w:sz w:val="28"/>
          <w:szCs w:val="28"/>
        </w:rPr>
      </w:pPr>
    </w:p>
    <w:p w:rsidR="00A805EA" w:rsidRDefault="00A805EA" w:rsidP="009E1C28">
      <w:pPr>
        <w:tabs>
          <w:tab w:val="left" w:pos="2685"/>
        </w:tabs>
        <w:spacing w:after="0"/>
        <w:jc w:val="center"/>
        <w:rPr>
          <w:rFonts w:ascii="Times New Roman" w:hAnsi="Times New Roman" w:cs="Times New Roman"/>
          <w:b/>
          <w:color w:val="000000" w:themeColor="text1"/>
          <w:sz w:val="28"/>
          <w:szCs w:val="28"/>
        </w:rPr>
      </w:pPr>
    </w:p>
    <w:p w:rsidR="00A805EA" w:rsidRDefault="00A805EA" w:rsidP="009E1C28">
      <w:pPr>
        <w:tabs>
          <w:tab w:val="left" w:pos="2685"/>
        </w:tabs>
        <w:spacing w:after="0"/>
        <w:jc w:val="center"/>
        <w:rPr>
          <w:rFonts w:ascii="Times New Roman" w:hAnsi="Times New Roman" w:cs="Times New Roman"/>
          <w:b/>
          <w:color w:val="000000" w:themeColor="text1"/>
          <w:sz w:val="28"/>
          <w:szCs w:val="28"/>
        </w:rPr>
      </w:pPr>
    </w:p>
    <w:p w:rsidR="00A805EA" w:rsidRDefault="00A805EA" w:rsidP="009E1C28">
      <w:pPr>
        <w:tabs>
          <w:tab w:val="left" w:pos="2685"/>
        </w:tabs>
        <w:spacing w:after="0"/>
        <w:jc w:val="center"/>
        <w:rPr>
          <w:rFonts w:ascii="Times New Roman" w:hAnsi="Times New Roman" w:cs="Times New Roman"/>
          <w:b/>
          <w:color w:val="000000" w:themeColor="text1"/>
          <w:sz w:val="28"/>
          <w:szCs w:val="28"/>
        </w:rPr>
      </w:pPr>
    </w:p>
    <w:p w:rsidR="00A805EA" w:rsidRDefault="00A805EA" w:rsidP="009E1C28">
      <w:pPr>
        <w:tabs>
          <w:tab w:val="left" w:pos="2685"/>
        </w:tabs>
        <w:spacing w:after="0"/>
        <w:jc w:val="center"/>
        <w:rPr>
          <w:rFonts w:ascii="Times New Roman" w:hAnsi="Times New Roman" w:cs="Times New Roman"/>
          <w:b/>
          <w:color w:val="000000" w:themeColor="text1"/>
          <w:sz w:val="28"/>
          <w:szCs w:val="28"/>
        </w:rPr>
      </w:pPr>
    </w:p>
    <w:p w:rsidR="00A805EA" w:rsidRDefault="00A805EA" w:rsidP="009E1C28">
      <w:pPr>
        <w:tabs>
          <w:tab w:val="left" w:pos="2685"/>
        </w:tabs>
        <w:spacing w:after="0"/>
        <w:jc w:val="center"/>
        <w:rPr>
          <w:rFonts w:ascii="Times New Roman" w:hAnsi="Times New Roman" w:cs="Times New Roman"/>
          <w:b/>
          <w:color w:val="000000" w:themeColor="text1"/>
          <w:sz w:val="28"/>
          <w:szCs w:val="28"/>
        </w:rPr>
      </w:pPr>
    </w:p>
    <w:p w:rsidR="00A805EA" w:rsidRDefault="00A805EA" w:rsidP="009E1C28">
      <w:pPr>
        <w:tabs>
          <w:tab w:val="left" w:pos="2685"/>
        </w:tabs>
        <w:spacing w:after="0"/>
        <w:jc w:val="center"/>
        <w:rPr>
          <w:rFonts w:ascii="Times New Roman" w:hAnsi="Times New Roman" w:cs="Times New Roman"/>
          <w:b/>
          <w:color w:val="000000" w:themeColor="text1"/>
          <w:sz w:val="28"/>
          <w:szCs w:val="28"/>
        </w:rPr>
      </w:pPr>
    </w:p>
    <w:p w:rsidR="00A805EA" w:rsidRDefault="00A805EA" w:rsidP="009E1C28">
      <w:pPr>
        <w:tabs>
          <w:tab w:val="left" w:pos="2685"/>
        </w:tabs>
        <w:spacing w:after="0"/>
        <w:jc w:val="center"/>
        <w:rPr>
          <w:rFonts w:ascii="Times New Roman" w:hAnsi="Times New Roman" w:cs="Times New Roman"/>
          <w:b/>
          <w:color w:val="000000" w:themeColor="text1"/>
          <w:sz w:val="28"/>
          <w:szCs w:val="28"/>
        </w:rPr>
      </w:pPr>
    </w:p>
    <w:p w:rsidR="00A805EA" w:rsidRDefault="00A805EA" w:rsidP="009E1C28">
      <w:pPr>
        <w:tabs>
          <w:tab w:val="left" w:pos="2685"/>
        </w:tabs>
        <w:spacing w:after="0"/>
        <w:jc w:val="center"/>
        <w:rPr>
          <w:rFonts w:ascii="Times New Roman" w:hAnsi="Times New Roman" w:cs="Times New Roman"/>
          <w:b/>
          <w:color w:val="000000" w:themeColor="text1"/>
          <w:sz w:val="28"/>
          <w:szCs w:val="28"/>
        </w:rPr>
      </w:pPr>
    </w:p>
    <w:p w:rsidR="00A805EA" w:rsidRDefault="00A805EA" w:rsidP="009E1C28">
      <w:pPr>
        <w:tabs>
          <w:tab w:val="left" w:pos="2685"/>
        </w:tabs>
        <w:spacing w:after="0"/>
        <w:jc w:val="center"/>
        <w:rPr>
          <w:rFonts w:ascii="Times New Roman" w:hAnsi="Times New Roman" w:cs="Times New Roman"/>
          <w:b/>
          <w:color w:val="000000" w:themeColor="text1"/>
          <w:sz w:val="28"/>
          <w:szCs w:val="28"/>
        </w:rPr>
      </w:pPr>
    </w:p>
    <w:p w:rsidR="00A805EA" w:rsidRDefault="00A805EA" w:rsidP="009E1C28">
      <w:pPr>
        <w:tabs>
          <w:tab w:val="left" w:pos="2685"/>
        </w:tabs>
        <w:spacing w:after="0"/>
        <w:jc w:val="center"/>
        <w:rPr>
          <w:rFonts w:ascii="Times New Roman" w:hAnsi="Times New Roman" w:cs="Times New Roman"/>
          <w:b/>
          <w:color w:val="000000" w:themeColor="text1"/>
          <w:sz w:val="28"/>
          <w:szCs w:val="28"/>
        </w:rPr>
      </w:pPr>
    </w:p>
    <w:p w:rsidR="00A805EA" w:rsidRDefault="00A805EA" w:rsidP="009E1C28">
      <w:pPr>
        <w:tabs>
          <w:tab w:val="left" w:pos="2685"/>
        </w:tabs>
        <w:spacing w:after="0"/>
        <w:jc w:val="center"/>
        <w:rPr>
          <w:rFonts w:ascii="Times New Roman" w:hAnsi="Times New Roman" w:cs="Times New Roman"/>
          <w:b/>
          <w:color w:val="000000" w:themeColor="text1"/>
          <w:sz w:val="28"/>
          <w:szCs w:val="28"/>
        </w:rPr>
      </w:pPr>
    </w:p>
    <w:p w:rsidR="00195889" w:rsidRPr="00FD113E" w:rsidRDefault="00290DEE" w:rsidP="009E1C28">
      <w:pPr>
        <w:tabs>
          <w:tab w:val="left" w:pos="2685"/>
        </w:tabs>
        <w:spacing w:after="0"/>
        <w:jc w:val="center"/>
        <w:rPr>
          <w:rFonts w:ascii="Times New Roman" w:hAnsi="Times New Roman" w:cs="Times New Roman"/>
          <w:b/>
          <w:color w:val="000000" w:themeColor="text1"/>
          <w:sz w:val="28"/>
          <w:szCs w:val="28"/>
        </w:rPr>
      </w:pPr>
      <w:r w:rsidRPr="00FD113E">
        <w:rPr>
          <w:rFonts w:ascii="Times New Roman" w:hAnsi="Times New Roman" w:cs="Times New Roman"/>
          <w:b/>
          <w:color w:val="000000" w:themeColor="text1"/>
          <w:sz w:val="28"/>
          <w:szCs w:val="28"/>
        </w:rPr>
        <w:lastRenderedPageBreak/>
        <w:t xml:space="preserve">3.2 </w:t>
      </w:r>
      <w:r w:rsidR="00195889" w:rsidRPr="00FD113E">
        <w:rPr>
          <w:rFonts w:ascii="Times New Roman" w:hAnsi="Times New Roman" w:cs="Times New Roman"/>
          <w:b/>
          <w:color w:val="000000" w:themeColor="text1"/>
          <w:sz w:val="28"/>
          <w:szCs w:val="28"/>
        </w:rPr>
        <w:t>Самооценка качества выполненной работы</w:t>
      </w:r>
    </w:p>
    <w:p w:rsidR="00F4683A" w:rsidRDefault="00F4683A" w:rsidP="009E1C28">
      <w:pPr>
        <w:tabs>
          <w:tab w:val="left" w:pos="2685"/>
        </w:tabs>
        <w:spacing w:after="0"/>
        <w:jc w:val="center"/>
        <w:rPr>
          <w:rFonts w:ascii="Times New Roman" w:hAnsi="Times New Roman" w:cs="Times New Roman"/>
          <w:b/>
          <w:sz w:val="28"/>
          <w:szCs w:val="28"/>
        </w:rPr>
      </w:pPr>
    </w:p>
    <w:p w:rsidR="007554A3" w:rsidRDefault="00BD1277" w:rsidP="00606DAA">
      <w:pPr>
        <w:autoSpaceDE w:val="0"/>
        <w:autoSpaceDN w:val="0"/>
        <w:adjustRightInd w:val="0"/>
        <w:spacing w:after="0" w:line="240" w:lineRule="auto"/>
        <w:jc w:val="both"/>
        <w:rPr>
          <w:rFonts w:ascii="Times New Roman" w:eastAsia="Times New Roman" w:hAnsi="Times New Roman" w:cs="Times New Roman"/>
          <w:color w:val="000000"/>
          <w:sz w:val="27"/>
          <w:szCs w:val="27"/>
        </w:rPr>
      </w:pPr>
      <w:r>
        <w:rPr>
          <w:rFonts w:ascii="Times New Roman" w:hAnsi="Times New Roman" w:cs="Times New Roman"/>
          <w:color w:val="000000" w:themeColor="text1"/>
          <w:sz w:val="28"/>
          <w:szCs w:val="28"/>
        </w:rPr>
        <w:t xml:space="preserve">          </w:t>
      </w:r>
      <w:r w:rsidR="007554A3" w:rsidRPr="007554A3">
        <w:rPr>
          <w:rFonts w:ascii="Times New Roman" w:hAnsi="Times New Roman" w:cs="Times New Roman"/>
          <w:color w:val="000000" w:themeColor="text1"/>
          <w:sz w:val="28"/>
          <w:szCs w:val="28"/>
        </w:rPr>
        <w:t>Работа над проектом была полезной и увлекательной</w:t>
      </w:r>
      <w:r w:rsidR="007554A3">
        <w:rPr>
          <w:rFonts w:ascii="Times New Roman" w:hAnsi="Times New Roman" w:cs="Times New Roman"/>
          <w:color w:val="000000" w:themeColor="text1"/>
          <w:sz w:val="28"/>
          <w:szCs w:val="28"/>
        </w:rPr>
        <w:t xml:space="preserve">. </w:t>
      </w:r>
      <w:r w:rsidR="007554A3" w:rsidRPr="00F4683A">
        <w:rPr>
          <w:rFonts w:ascii="Times New Roman" w:hAnsi="Times New Roman" w:cs="Times New Roman"/>
          <w:color w:val="000000"/>
          <w:sz w:val="28"/>
          <w:szCs w:val="28"/>
          <w:shd w:val="clear" w:color="auto" w:fill="FFFFFF"/>
        </w:rPr>
        <w:t>Я самостоятельно</w:t>
      </w:r>
      <w:r w:rsidR="00606DAA">
        <w:rPr>
          <w:rFonts w:ascii="Times New Roman" w:hAnsi="Times New Roman" w:cs="Times New Roman"/>
          <w:color w:val="000000"/>
          <w:sz w:val="28"/>
          <w:szCs w:val="28"/>
          <w:shd w:val="clear" w:color="auto" w:fill="FFFFFF"/>
        </w:rPr>
        <w:t>, но под контролем папы</w:t>
      </w:r>
      <w:r w:rsidR="007554A3" w:rsidRPr="00F4683A">
        <w:rPr>
          <w:rFonts w:ascii="Times New Roman" w:hAnsi="Times New Roman" w:cs="Times New Roman"/>
          <w:color w:val="000000"/>
          <w:sz w:val="28"/>
          <w:szCs w:val="28"/>
          <w:shd w:val="clear" w:color="auto" w:fill="FFFFFF"/>
        </w:rPr>
        <w:t xml:space="preserve"> выполнил изделие</w:t>
      </w:r>
      <w:r w:rsidR="007554A3">
        <w:rPr>
          <w:rFonts w:ascii="Times New Roman" w:hAnsi="Times New Roman" w:cs="Times New Roman"/>
          <w:color w:val="000000"/>
          <w:sz w:val="28"/>
          <w:szCs w:val="28"/>
          <w:shd w:val="clear" w:color="auto" w:fill="FFFFFF"/>
        </w:rPr>
        <w:t>,</w:t>
      </w:r>
      <w:r w:rsidR="007554A3" w:rsidRPr="00F4683A">
        <w:rPr>
          <w:rFonts w:ascii="Times New Roman" w:hAnsi="Times New Roman" w:cs="Times New Roman"/>
          <w:bCs/>
          <w:sz w:val="28"/>
          <w:szCs w:val="28"/>
        </w:rPr>
        <w:t xml:space="preserve"> </w:t>
      </w:r>
      <w:r w:rsidR="007554A3">
        <w:rPr>
          <w:rFonts w:ascii="Times New Roman" w:hAnsi="Times New Roman" w:cs="Times New Roman"/>
          <w:bCs/>
          <w:sz w:val="28"/>
          <w:szCs w:val="28"/>
        </w:rPr>
        <w:t>проявил   терпение, усидчивость, настойчивость и упорство в достижении  поставленных задач.</w:t>
      </w:r>
      <w:r w:rsidR="007554A3" w:rsidRPr="001B4544">
        <w:rPr>
          <w:rFonts w:ascii="Times New Roman" w:eastAsia="Times New Roman" w:hAnsi="Times New Roman" w:cs="Times New Roman"/>
          <w:color w:val="000000"/>
          <w:sz w:val="27"/>
          <w:szCs w:val="27"/>
        </w:rPr>
        <w:t xml:space="preserve"> </w:t>
      </w:r>
    </w:p>
    <w:p w:rsidR="007554A3" w:rsidRDefault="00286D72" w:rsidP="00606DAA">
      <w:pPr>
        <w:tabs>
          <w:tab w:val="left" w:pos="1830"/>
        </w:tabs>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        </w:t>
      </w:r>
      <w:r w:rsidR="008E3868">
        <w:rPr>
          <w:rFonts w:ascii="Times New Roman" w:hAnsi="Times New Roman" w:cs="Times New Roman"/>
          <w:bCs/>
          <w:sz w:val="28"/>
          <w:szCs w:val="28"/>
        </w:rPr>
        <w:t xml:space="preserve"> </w:t>
      </w:r>
      <w:r w:rsidR="00606DAA">
        <w:rPr>
          <w:rFonts w:ascii="Times New Roman" w:hAnsi="Times New Roman" w:cs="Times New Roman"/>
          <w:bCs/>
          <w:sz w:val="28"/>
          <w:szCs w:val="28"/>
        </w:rPr>
        <w:t>В результате</w:t>
      </w:r>
      <w:r w:rsidR="007554A3">
        <w:rPr>
          <w:rFonts w:ascii="Times New Roman" w:hAnsi="Times New Roman" w:cs="Times New Roman"/>
          <w:bCs/>
          <w:sz w:val="28"/>
          <w:szCs w:val="28"/>
        </w:rPr>
        <w:t xml:space="preserve"> было создано изделие</w:t>
      </w:r>
      <w:r w:rsidR="00E074A3">
        <w:rPr>
          <w:rFonts w:ascii="Times New Roman" w:hAnsi="Times New Roman" w:cs="Times New Roman"/>
          <w:bCs/>
          <w:sz w:val="28"/>
          <w:szCs w:val="28"/>
        </w:rPr>
        <w:t>,</w:t>
      </w:r>
      <w:r w:rsidR="007554A3">
        <w:rPr>
          <w:rFonts w:ascii="Times New Roman" w:hAnsi="Times New Roman" w:cs="Times New Roman"/>
          <w:bCs/>
          <w:sz w:val="28"/>
          <w:szCs w:val="28"/>
        </w:rPr>
        <w:t xml:space="preserve"> которое найд</w:t>
      </w:r>
      <w:r w:rsidR="00E074A3">
        <w:rPr>
          <w:rFonts w:ascii="Times New Roman" w:hAnsi="Times New Roman" w:cs="Times New Roman"/>
          <w:bCs/>
          <w:sz w:val="28"/>
          <w:szCs w:val="28"/>
        </w:rPr>
        <w:t>ё</w:t>
      </w:r>
      <w:r w:rsidR="007554A3">
        <w:rPr>
          <w:rFonts w:ascii="Times New Roman" w:hAnsi="Times New Roman" w:cs="Times New Roman"/>
          <w:bCs/>
          <w:sz w:val="28"/>
          <w:szCs w:val="28"/>
        </w:rPr>
        <w:t>т практическое применение дома для хранения инструментов.</w:t>
      </w:r>
    </w:p>
    <w:p w:rsidR="007554A3" w:rsidRDefault="007554A3" w:rsidP="00606DAA">
      <w:pPr>
        <w:tabs>
          <w:tab w:val="left" w:pos="1830"/>
        </w:tabs>
        <w:spacing w:after="0" w:line="240" w:lineRule="auto"/>
        <w:jc w:val="both"/>
        <w:rPr>
          <w:rFonts w:ascii="Times New Roman" w:eastAsia="Times New Roman" w:hAnsi="Times New Roman" w:cs="Times New Roman"/>
          <w:color w:val="000000"/>
          <w:sz w:val="28"/>
          <w:szCs w:val="28"/>
        </w:rPr>
      </w:pPr>
      <w:r>
        <w:rPr>
          <w:rFonts w:ascii="Times New Roman" w:hAnsi="Times New Roman" w:cs="Times New Roman"/>
          <w:bCs/>
          <w:sz w:val="28"/>
          <w:szCs w:val="28"/>
        </w:rPr>
        <w:t xml:space="preserve">Особенно оценил мою работу </w:t>
      </w:r>
      <w:r w:rsidR="00E074A3">
        <w:rPr>
          <w:rFonts w:ascii="Times New Roman" w:hAnsi="Times New Roman" w:cs="Times New Roman"/>
          <w:bCs/>
          <w:sz w:val="28"/>
          <w:szCs w:val="28"/>
        </w:rPr>
        <w:t>папа. О</w:t>
      </w:r>
      <w:r>
        <w:rPr>
          <w:rFonts w:ascii="Times New Roman" w:hAnsi="Times New Roman" w:cs="Times New Roman"/>
          <w:bCs/>
          <w:sz w:val="28"/>
          <w:szCs w:val="28"/>
        </w:rPr>
        <w:t>н отм</w:t>
      </w:r>
      <w:r w:rsidR="00BD1277">
        <w:rPr>
          <w:rFonts w:ascii="Times New Roman" w:hAnsi="Times New Roman" w:cs="Times New Roman"/>
          <w:bCs/>
          <w:sz w:val="28"/>
          <w:szCs w:val="28"/>
        </w:rPr>
        <w:t>етил, что в такой ящик можно с</w:t>
      </w:r>
      <w:r>
        <w:rPr>
          <w:rFonts w:ascii="Times New Roman" w:hAnsi="Times New Roman" w:cs="Times New Roman"/>
          <w:bCs/>
          <w:sz w:val="28"/>
          <w:szCs w:val="28"/>
        </w:rPr>
        <w:t>ложить весь инструмент</w:t>
      </w:r>
      <w:r w:rsidR="00E074A3">
        <w:rPr>
          <w:rFonts w:ascii="Times New Roman" w:hAnsi="Times New Roman" w:cs="Times New Roman"/>
          <w:bCs/>
          <w:sz w:val="28"/>
          <w:szCs w:val="28"/>
        </w:rPr>
        <w:t>,</w:t>
      </w:r>
      <w:r>
        <w:rPr>
          <w:rFonts w:ascii="Times New Roman" w:hAnsi="Times New Roman" w:cs="Times New Roman"/>
          <w:bCs/>
          <w:sz w:val="28"/>
          <w:szCs w:val="28"/>
        </w:rPr>
        <w:t xml:space="preserve">  и теперь не прид</w:t>
      </w:r>
      <w:r w:rsidR="00E074A3">
        <w:rPr>
          <w:rFonts w:ascii="Times New Roman" w:hAnsi="Times New Roman" w:cs="Times New Roman"/>
          <w:bCs/>
          <w:sz w:val="28"/>
          <w:szCs w:val="28"/>
        </w:rPr>
        <w:t>ё</w:t>
      </w:r>
      <w:r>
        <w:rPr>
          <w:rFonts w:ascii="Times New Roman" w:hAnsi="Times New Roman" w:cs="Times New Roman"/>
          <w:bCs/>
          <w:sz w:val="28"/>
          <w:szCs w:val="28"/>
        </w:rPr>
        <w:t>тся искать отв</w:t>
      </w:r>
      <w:r w:rsidR="00E074A3">
        <w:rPr>
          <w:rFonts w:ascii="Times New Roman" w:hAnsi="Times New Roman" w:cs="Times New Roman"/>
          <w:bCs/>
          <w:sz w:val="28"/>
          <w:szCs w:val="28"/>
        </w:rPr>
        <w:t>ё</w:t>
      </w:r>
      <w:r>
        <w:rPr>
          <w:rFonts w:ascii="Times New Roman" w:hAnsi="Times New Roman" w:cs="Times New Roman"/>
          <w:bCs/>
          <w:sz w:val="28"/>
          <w:szCs w:val="28"/>
        </w:rPr>
        <w:t xml:space="preserve">ртки по </w:t>
      </w:r>
      <w:r w:rsidR="00E074A3">
        <w:rPr>
          <w:rFonts w:ascii="Times New Roman" w:hAnsi="Times New Roman" w:cs="Times New Roman"/>
          <w:bCs/>
          <w:sz w:val="28"/>
          <w:szCs w:val="28"/>
        </w:rPr>
        <w:t>дому</w:t>
      </w:r>
      <w:r>
        <w:rPr>
          <w:rFonts w:ascii="Times New Roman" w:hAnsi="Times New Roman" w:cs="Times New Roman"/>
          <w:bCs/>
          <w:sz w:val="28"/>
          <w:szCs w:val="28"/>
        </w:rPr>
        <w:t>, а вс</w:t>
      </w:r>
      <w:r w:rsidR="00E074A3">
        <w:rPr>
          <w:rFonts w:ascii="Times New Roman" w:hAnsi="Times New Roman" w:cs="Times New Roman"/>
          <w:bCs/>
          <w:sz w:val="28"/>
          <w:szCs w:val="28"/>
        </w:rPr>
        <w:t>ё</w:t>
      </w:r>
      <w:r>
        <w:rPr>
          <w:rFonts w:ascii="Times New Roman" w:hAnsi="Times New Roman" w:cs="Times New Roman"/>
          <w:bCs/>
          <w:sz w:val="28"/>
          <w:szCs w:val="28"/>
        </w:rPr>
        <w:t xml:space="preserve"> будет лежать</w:t>
      </w:r>
      <w:r w:rsidR="00BD1277">
        <w:rPr>
          <w:rFonts w:ascii="Times New Roman" w:hAnsi="Times New Roman" w:cs="Times New Roman"/>
          <w:bCs/>
          <w:sz w:val="28"/>
          <w:szCs w:val="28"/>
        </w:rPr>
        <w:t xml:space="preserve"> в одном месте</w:t>
      </w:r>
      <w:r>
        <w:rPr>
          <w:rFonts w:ascii="Times New Roman" w:hAnsi="Times New Roman" w:cs="Times New Roman"/>
          <w:bCs/>
          <w:sz w:val="28"/>
          <w:szCs w:val="28"/>
        </w:rPr>
        <w:t xml:space="preserve">. </w:t>
      </w:r>
    </w:p>
    <w:p w:rsidR="00FD113E" w:rsidRPr="009D6187" w:rsidRDefault="007554A3" w:rsidP="00606DAA">
      <w:pPr>
        <w:tabs>
          <w:tab w:val="left" w:pos="709"/>
        </w:tabs>
        <w:spacing w:after="0" w:line="240" w:lineRule="auto"/>
        <w:jc w:val="both"/>
        <w:rPr>
          <w:rFonts w:ascii="Times New Roman" w:eastAsia="Times New Roman" w:hAnsi="Times New Roman" w:cs="Times New Roman"/>
          <w:color w:val="000000"/>
          <w:sz w:val="28"/>
          <w:szCs w:val="28"/>
        </w:rPr>
      </w:pPr>
      <w:r>
        <w:rPr>
          <w:rFonts w:ascii="Times New Roman" w:hAnsi="Times New Roman" w:cs="Times New Roman"/>
          <w:color w:val="000000"/>
          <w:sz w:val="28"/>
          <w:szCs w:val="28"/>
        </w:rPr>
        <w:t xml:space="preserve">     </w:t>
      </w:r>
      <w:r w:rsidR="00286D72">
        <w:rPr>
          <w:rFonts w:ascii="Times New Roman" w:hAnsi="Times New Roman" w:cs="Times New Roman"/>
          <w:color w:val="000000"/>
          <w:sz w:val="28"/>
          <w:szCs w:val="28"/>
        </w:rPr>
        <w:t xml:space="preserve">   </w:t>
      </w:r>
      <w:r w:rsidR="008E3868">
        <w:rPr>
          <w:rFonts w:ascii="Times New Roman" w:hAnsi="Times New Roman" w:cs="Times New Roman"/>
          <w:color w:val="000000"/>
          <w:sz w:val="28"/>
          <w:szCs w:val="28"/>
        </w:rPr>
        <w:t xml:space="preserve"> </w:t>
      </w:r>
      <w:r>
        <w:rPr>
          <w:rFonts w:ascii="Times New Roman" w:hAnsi="Times New Roman" w:cs="Times New Roman"/>
          <w:color w:val="000000"/>
          <w:sz w:val="28"/>
          <w:szCs w:val="28"/>
        </w:rPr>
        <w:t>Я считаю, что</w:t>
      </w:r>
      <w:r>
        <w:rPr>
          <w:rFonts w:ascii="Times New Roman" w:eastAsia="Times New Roman" w:hAnsi="Times New Roman" w:cs="Times New Roman"/>
          <w:color w:val="000000"/>
          <w:sz w:val="27"/>
          <w:szCs w:val="27"/>
        </w:rPr>
        <w:t xml:space="preserve"> </w:t>
      </w:r>
      <w:r>
        <w:rPr>
          <w:rFonts w:ascii="Times New Roman" w:eastAsia="Times New Roman" w:hAnsi="Times New Roman" w:cs="Times New Roman"/>
          <w:color w:val="000000"/>
          <w:sz w:val="28"/>
          <w:szCs w:val="28"/>
        </w:rPr>
        <w:t>каждый человек ищет свой путь к самовыражению, а вещь, сделанная своими руками – это один из лучших способ проявить себя и сво</w:t>
      </w:r>
      <w:r w:rsidR="00E074A3">
        <w:rPr>
          <w:rFonts w:ascii="Times New Roman" w:eastAsia="Times New Roman" w:hAnsi="Times New Roman" w:cs="Times New Roman"/>
          <w:color w:val="000000"/>
          <w:sz w:val="28"/>
          <w:szCs w:val="28"/>
        </w:rPr>
        <w:t>ё</w:t>
      </w:r>
      <w:r w:rsidR="009D6187">
        <w:rPr>
          <w:rFonts w:ascii="Times New Roman" w:eastAsia="Times New Roman" w:hAnsi="Times New Roman" w:cs="Times New Roman"/>
          <w:color w:val="000000"/>
          <w:sz w:val="28"/>
          <w:szCs w:val="28"/>
        </w:rPr>
        <w:t xml:space="preserve"> творчество. </w:t>
      </w:r>
    </w:p>
    <w:p w:rsidR="00927550" w:rsidRDefault="00927550" w:rsidP="00606DAA">
      <w:pPr>
        <w:tabs>
          <w:tab w:val="left" w:pos="7545"/>
        </w:tabs>
        <w:spacing w:after="0" w:line="240" w:lineRule="auto"/>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w:t>
      </w:r>
      <w:r w:rsidRPr="00927550">
        <w:rPr>
          <w:rFonts w:ascii="Times New Roman" w:eastAsia="Calibri" w:hAnsi="Times New Roman" w:cs="Times New Roman"/>
          <w:sz w:val="28"/>
          <w:szCs w:val="28"/>
          <w:lang w:eastAsia="en-US"/>
        </w:rPr>
        <w:t>Я считаю, что изделие удовлетв</w:t>
      </w:r>
      <w:r w:rsidR="00606DAA">
        <w:rPr>
          <w:rFonts w:ascii="Times New Roman" w:eastAsia="Calibri" w:hAnsi="Times New Roman" w:cs="Times New Roman"/>
          <w:sz w:val="28"/>
          <w:szCs w:val="28"/>
          <w:lang w:eastAsia="en-US"/>
        </w:rPr>
        <w:t>оряет предложенным требованиям.</w:t>
      </w:r>
      <w:r w:rsidRPr="00927550">
        <w:rPr>
          <w:rFonts w:ascii="Times New Roman" w:eastAsia="+mn-ea" w:hAnsi="Times New Roman" w:cs="Times New Roman"/>
          <w:color w:val="2F1311"/>
          <w:kern w:val="24"/>
          <w:sz w:val="28"/>
          <w:szCs w:val="28"/>
        </w:rPr>
        <w:t xml:space="preserve"> </w:t>
      </w:r>
      <w:r w:rsidRPr="00927550">
        <w:rPr>
          <w:rFonts w:ascii="Times New Roman" w:eastAsia="Calibri" w:hAnsi="Times New Roman" w:cs="Times New Roman"/>
          <w:sz w:val="28"/>
          <w:szCs w:val="28"/>
          <w:lang w:eastAsia="en-US"/>
        </w:rPr>
        <w:t>Я изготовил ящик – кладку для инструментов.  При работе использовал знания, приобретенные на уроках технологии.</w:t>
      </w:r>
    </w:p>
    <w:p w:rsidR="00927550" w:rsidRPr="00927550" w:rsidRDefault="00927550" w:rsidP="00606DAA">
      <w:pPr>
        <w:tabs>
          <w:tab w:val="left" w:pos="7545"/>
        </w:tabs>
        <w:spacing w:after="0" w:line="240" w:lineRule="auto"/>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w:t>
      </w:r>
      <w:r w:rsidRPr="00927550">
        <w:rPr>
          <w:rFonts w:ascii="Times New Roman" w:eastAsia="Calibri" w:hAnsi="Times New Roman" w:cs="Times New Roman"/>
          <w:sz w:val="28"/>
          <w:szCs w:val="28"/>
          <w:lang w:eastAsia="en-US"/>
        </w:rPr>
        <w:t xml:space="preserve">Поставленные цели  и задачи выполнил.  </w:t>
      </w:r>
    </w:p>
    <w:p w:rsidR="00927550" w:rsidRPr="00927550" w:rsidRDefault="00927550" w:rsidP="00606DAA">
      <w:pPr>
        <w:tabs>
          <w:tab w:val="left" w:pos="7545"/>
        </w:tabs>
        <w:spacing w:after="0" w:line="240" w:lineRule="auto"/>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w:t>
      </w:r>
      <w:r w:rsidRPr="00927550">
        <w:rPr>
          <w:rFonts w:ascii="Times New Roman" w:eastAsia="Calibri" w:hAnsi="Times New Roman" w:cs="Times New Roman"/>
          <w:sz w:val="28"/>
          <w:szCs w:val="28"/>
          <w:lang w:eastAsia="en-US"/>
        </w:rPr>
        <w:t>Изделие мне нравится. Ящик легкий, его свободно можно переносить. Изделие безопасно в эксплуатации, в н</w:t>
      </w:r>
      <w:r w:rsidR="00606DAA">
        <w:rPr>
          <w:rFonts w:ascii="Times New Roman" w:eastAsia="Calibri" w:hAnsi="Times New Roman" w:cs="Times New Roman"/>
          <w:sz w:val="28"/>
          <w:szCs w:val="28"/>
          <w:lang w:eastAsia="en-US"/>
        </w:rPr>
        <w:t>ё</w:t>
      </w:r>
      <w:r w:rsidRPr="00927550">
        <w:rPr>
          <w:rFonts w:ascii="Times New Roman" w:eastAsia="Calibri" w:hAnsi="Times New Roman" w:cs="Times New Roman"/>
          <w:sz w:val="28"/>
          <w:szCs w:val="28"/>
          <w:lang w:eastAsia="en-US"/>
        </w:rPr>
        <w:t xml:space="preserve">м нет острых углов,  острые части инструментов не выступают за пределы боковых стенок. Стоимость изделия минимальна, по такой цене  инструментальные ящики не продаются, что  очень важно. Изготовив ящик, я получил удовольствие от выполненной работы.  Мои родители так же  рады моим успехам. Я </w:t>
      </w:r>
      <w:r w:rsidR="00606DAA">
        <w:rPr>
          <w:rFonts w:ascii="Times New Roman" w:eastAsia="Calibri" w:hAnsi="Times New Roman" w:cs="Times New Roman"/>
          <w:sz w:val="28"/>
          <w:szCs w:val="28"/>
          <w:lang w:eastAsia="en-US"/>
        </w:rPr>
        <w:t xml:space="preserve">думаю, что </w:t>
      </w:r>
      <w:r w:rsidRPr="00927550">
        <w:rPr>
          <w:rFonts w:ascii="Times New Roman" w:eastAsia="Calibri" w:hAnsi="Times New Roman" w:cs="Times New Roman"/>
          <w:sz w:val="28"/>
          <w:szCs w:val="28"/>
          <w:lang w:eastAsia="en-US"/>
        </w:rPr>
        <w:t xml:space="preserve">смогу изготовить </w:t>
      </w:r>
      <w:r w:rsidR="00606DAA">
        <w:rPr>
          <w:rFonts w:ascii="Times New Roman" w:eastAsia="Calibri" w:hAnsi="Times New Roman" w:cs="Times New Roman"/>
          <w:sz w:val="28"/>
          <w:szCs w:val="28"/>
          <w:lang w:eastAsia="en-US"/>
        </w:rPr>
        <w:t xml:space="preserve">ещё </w:t>
      </w:r>
      <w:r w:rsidRPr="00927550">
        <w:rPr>
          <w:rFonts w:ascii="Times New Roman" w:eastAsia="Calibri" w:hAnsi="Times New Roman" w:cs="Times New Roman"/>
          <w:sz w:val="28"/>
          <w:szCs w:val="28"/>
          <w:lang w:eastAsia="en-US"/>
        </w:rPr>
        <w:t xml:space="preserve">много полезных вещей для дома. </w:t>
      </w:r>
    </w:p>
    <w:p w:rsidR="00FD113E" w:rsidRPr="00143A1B" w:rsidRDefault="00927550" w:rsidP="00143A1B">
      <w:pPr>
        <w:tabs>
          <w:tab w:val="left" w:pos="7545"/>
        </w:tabs>
        <w:spacing w:after="0" w:line="240" w:lineRule="auto"/>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w:t>
      </w:r>
      <w:r w:rsidRPr="00927550">
        <w:rPr>
          <w:rFonts w:ascii="Times New Roman" w:eastAsia="Calibri" w:hAnsi="Times New Roman" w:cs="Times New Roman"/>
          <w:sz w:val="28"/>
          <w:szCs w:val="28"/>
          <w:lang w:eastAsia="en-US"/>
        </w:rPr>
        <w:t>Можно сделать вывод, что изделия, выполненные самостоятельно, п</w:t>
      </w:r>
      <w:r w:rsidR="00143A1B">
        <w:rPr>
          <w:rFonts w:ascii="Times New Roman" w:eastAsia="Calibri" w:hAnsi="Times New Roman" w:cs="Times New Roman"/>
          <w:sz w:val="28"/>
          <w:szCs w:val="28"/>
          <w:lang w:eastAsia="en-US"/>
        </w:rPr>
        <w:t>риносят пользу всем окружающим.</w:t>
      </w:r>
    </w:p>
    <w:p w:rsidR="00DE65EB" w:rsidRPr="00143A1B" w:rsidRDefault="00EE552A" w:rsidP="00143A1B">
      <w:pPr>
        <w:pStyle w:val="ae"/>
        <w:rPr>
          <w:shd w:val="clear" w:color="auto" w:fill="FFFFFF"/>
        </w:rPr>
      </w:pPr>
      <w:r>
        <w:rPr>
          <w:shd w:val="clear" w:color="auto" w:fill="FFFFFF"/>
        </w:rPr>
        <w:t xml:space="preserve">                                                                        </w:t>
      </w:r>
      <w:r w:rsidR="001A0397">
        <w:rPr>
          <w:rFonts w:ascii="Times New Roman" w:hAnsi="Times New Roman" w:cs="Times New Roman"/>
          <w:sz w:val="28"/>
          <w:szCs w:val="28"/>
        </w:rPr>
        <w:t xml:space="preserve">                  </w:t>
      </w:r>
      <w:r w:rsidR="00143A1B">
        <w:rPr>
          <w:rFonts w:ascii="Times New Roman" w:hAnsi="Times New Roman" w:cs="Times New Roman"/>
          <w:sz w:val="28"/>
          <w:szCs w:val="28"/>
        </w:rPr>
        <w:t xml:space="preserve">                    </w:t>
      </w:r>
    </w:p>
    <w:p w:rsidR="00E76DC1" w:rsidRPr="00562751" w:rsidRDefault="002574F4" w:rsidP="00143A1B">
      <w:pPr>
        <w:jc w:val="center"/>
        <w:rPr>
          <w:rFonts w:ascii="Times New Roman" w:hAnsi="Times New Roman" w:cs="Times New Roman"/>
          <w:b/>
          <w:sz w:val="28"/>
          <w:szCs w:val="28"/>
        </w:rPr>
      </w:pPr>
      <w:r w:rsidRPr="00562751">
        <w:rPr>
          <w:rFonts w:ascii="Times New Roman" w:hAnsi="Times New Roman" w:cs="Times New Roman"/>
          <w:b/>
          <w:sz w:val="28"/>
          <w:szCs w:val="28"/>
        </w:rPr>
        <w:t>3.3</w:t>
      </w:r>
      <w:r w:rsidR="001A0397" w:rsidRPr="00562751">
        <w:rPr>
          <w:rFonts w:ascii="Times New Roman" w:hAnsi="Times New Roman" w:cs="Times New Roman"/>
          <w:b/>
          <w:sz w:val="28"/>
          <w:szCs w:val="28"/>
        </w:rPr>
        <w:t xml:space="preserve">  Реклама</w:t>
      </w:r>
    </w:p>
    <w:p w:rsidR="00E074A3" w:rsidRPr="00143A1B" w:rsidRDefault="00143A1B" w:rsidP="00143A1B">
      <w:pPr>
        <w:tabs>
          <w:tab w:val="left" w:pos="709"/>
        </w:tabs>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00562751" w:rsidRPr="00562751">
        <w:rPr>
          <w:rFonts w:ascii="Times New Roman" w:hAnsi="Times New Roman" w:cs="Times New Roman"/>
          <w:color w:val="000000"/>
          <w:sz w:val="28"/>
          <w:szCs w:val="28"/>
        </w:rPr>
        <w:t>Я хотел бы в будущем заниматься подобными работами, чтобы не покупать в магазине дорогие вещи, а экономией сре</w:t>
      </w:r>
      <w:proofErr w:type="gramStart"/>
      <w:r w:rsidR="00562751" w:rsidRPr="00562751">
        <w:rPr>
          <w:rFonts w:ascii="Times New Roman" w:hAnsi="Times New Roman" w:cs="Times New Roman"/>
          <w:color w:val="000000"/>
          <w:sz w:val="28"/>
          <w:szCs w:val="28"/>
        </w:rPr>
        <w:t>дств пр</w:t>
      </w:r>
      <w:proofErr w:type="gramEnd"/>
      <w:r w:rsidR="00562751" w:rsidRPr="00562751">
        <w:rPr>
          <w:rFonts w:ascii="Times New Roman" w:hAnsi="Times New Roman" w:cs="Times New Roman"/>
          <w:color w:val="000000"/>
          <w:sz w:val="28"/>
          <w:szCs w:val="28"/>
        </w:rPr>
        <w:t>иносить пользу семейному бюджету. А можно эти изделия дарить родственникам и друзьям.</w:t>
      </w:r>
    </w:p>
    <w:p w:rsidR="00A805EA" w:rsidRDefault="00A805EA" w:rsidP="00F65615">
      <w:pPr>
        <w:tabs>
          <w:tab w:val="left" w:pos="1830"/>
        </w:tabs>
        <w:spacing w:after="0"/>
        <w:jc w:val="center"/>
        <w:rPr>
          <w:rFonts w:ascii="Times New Roman" w:hAnsi="Times New Roman" w:cs="Times New Roman"/>
          <w:b/>
          <w:sz w:val="28"/>
          <w:szCs w:val="28"/>
        </w:rPr>
      </w:pPr>
    </w:p>
    <w:p w:rsidR="00A805EA" w:rsidRDefault="00A805EA" w:rsidP="00F65615">
      <w:pPr>
        <w:tabs>
          <w:tab w:val="left" w:pos="1830"/>
        </w:tabs>
        <w:spacing w:after="0"/>
        <w:jc w:val="center"/>
        <w:rPr>
          <w:rFonts w:ascii="Times New Roman" w:hAnsi="Times New Roman" w:cs="Times New Roman"/>
          <w:b/>
          <w:sz w:val="28"/>
          <w:szCs w:val="28"/>
        </w:rPr>
      </w:pPr>
    </w:p>
    <w:p w:rsidR="00A805EA" w:rsidRDefault="00A805EA" w:rsidP="00F65615">
      <w:pPr>
        <w:tabs>
          <w:tab w:val="left" w:pos="1830"/>
        </w:tabs>
        <w:spacing w:after="0"/>
        <w:jc w:val="center"/>
        <w:rPr>
          <w:rFonts w:ascii="Times New Roman" w:hAnsi="Times New Roman" w:cs="Times New Roman"/>
          <w:b/>
          <w:sz w:val="28"/>
          <w:szCs w:val="28"/>
        </w:rPr>
      </w:pPr>
    </w:p>
    <w:p w:rsidR="00A805EA" w:rsidRDefault="00A805EA" w:rsidP="00F65615">
      <w:pPr>
        <w:tabs>
          <w:tab w:val="left" w:pos="1830"/>
        </w:tabs>
        <w:spacing w:after="0"/>
        <w:jc w:val="center"/>
        <w:rPr>
          <w:rFonts w:ascii="Times New Roman" w:hAnsi="Times New Roman" w:cs="Times New Roman"/>
          <w:b/>
          <w:sz w:val="28"/>
          <w:szCs w:val="28"/>
        </w:rPr>
      </w:pPr>
    </w:p>
    <w:p w:rsidR="00A805EA" w:rsidRDefault="00A805EA" w:rsidP="00F65615">
      <w:pPr>
        <w:tabs>
          <w:tab w:val="left" w:pos="1830"/>
        </w:tabs>
        <w:spacing w:after="0"/>
        <w:jc w:val="center"/>
        <w:rPr>
          <w:rFonts w:ascii="Times New Roman" w:hAnsi="Times New Roman" w:cs="Times New Roman"/>
          <w:b/>
          <w:sz w:val="28"/>
          <w:szCs w:val="28"/>
        </w:rPr>
      </w:pPr>
    </w:p>
    <w:p w:rsidR="00A805EA" w:rsidRDefault="00A805EA" w:rsidP="00F65615">
      <w:pPr>
        <w:tabs>
          <w:tab w:val="left" w:pos="1830"/>
        </w:tabs>
        <w:spacing w:after="0"/>
        <w:jc w:val="center"/>
        <w:rPr>
          <w:rFonts w:ascii="Times New Roman" w:hAnsi="Times New Roman" w:cs="Times New Roman"/>
          <w:b/>
          <w:sz w:val="28"/>
          <w:szCs w:val="28"/>
        </w:rPr>
      </w:pPr>
    </w:p>
    <w:p w:rsidR="00A805EA" w:rsidRDefault="00A805EA" w:rsidP="00F65615">
      <w:pPr>
        <w:tabs>
          <w:tab w:val="left" w:pos="1830"/>
        </w:tabs>
        <w:spacing w:after="0"/>
        <w:jc w:val="center"/>
        <w:rPr>
          <w:rFonts w:ascii="Times New Roman" w:hAnsi="Times New Roman" w:cs="Times New Roman"/>
          <w:b/>
          <w:sz w:val="28"/>
          <w:szCs w:val="28"/>
        </w:rPr>
      </w:pPr>
    </w:p>
    <w:p w:rsidR="00A805EA" w:rsidRDefault="00A805EA" w:rsidP="00F65615">
      <w:pPr>
        <w:tabs>
          <w:tab w:val="left" w:pos="1830"/>
        </w:tabs>
        <w:spacing w:after="0"/>
        <w:jc w:val="center"/>
        <w:rPr>
          <w:rFonts w:ascii="Times New Roman" w:hAnsi="Times New Roman" w:cs="Times New Roman"/>
          <w:b/>
          <w:sz w:val="28"/>
          <w:szCs w:val="28"/>
        </w:rPr>
      </w:pPr>
    </w:p>
    <w:p w:rsidR="00A805EA" w:rsidRDefault="00A805EA" w:rsidP="00F65615">
      <w:pPr>
        <w:tabs>
          <w:tab w:val="left" w:pos="1830"/>
        </w:tabs>
        <w:spacing w:after="0"/>
        <w:jc w:val="center"/>
        <w:rPr>
          <w:rFonts w:ascii="Times New Roman" w:hAnsi="Times New Roman" w:cs="Times New Roman"/>
          <w:b/>
          <w:sz w:val="28"/>
          <w:szCs w:val="28"/>
        </w:rPr>
      </w:pPr>
    </w:p>
    <w:p w:rsidR="00A805EA" w:rsidRDefault="00A805EA" w:rsidP="006336AA">
      <w:pPr>
        <w:tabs>
          <w:tab w:val="left" w:pos="1830"/>
        </w:tabs>
        <w:spacing w:after="0"/>
        <w:rPr>
          <w:rFonts w:ascii="Times New Roman" w:hAnsi="Times New Roman" w:cs="Times New Roman"/>
          <w:b/>
          <w:sz w:val="28"/>
          <w:szCs w:val="28"/>
        </w:rPr>
      </w:pPr>
    </w:p>
    <w:p w:rsidR="007B1A10" w:rsidRDefault="002574F4" w:rsidP="00F65615">
      <w:pPr>
        <w:tabs>
          <w:tab w:val="left" w:pos="1830"/>
        </w:tabs>
        <w:spacing w:after="0"/>
        <w:jc w:val="center"/>
        <w:rPr>
          <w:rFonts w:ascii="Times New Roman" w:hAnsi="Times New Roman" w:cs="Times New Roman"/>
          <w:b/>
          <w:sz w:val="28"/>
          <w:szCs w:val="28"/>
        </w:rPr>
      </w:pPr>
      <w:r>
        <w:rPr>
          <w:rFonts w:ascii="Times New Roman" w:hAnsi="Times New Roman" w:cs="Times New Roman"/>
          <w:b/>
          <w:sz w:val="28"/>
          <w:szCs w:val="28"/>
        </w:rPr>
        <w:lastRenderedPageBreak/>
        <w:t>4</w:t>
      </w:r>
      <w:r w:rsidR="00E76DC1">
        <w:rPr>
          <w:rFonts w:ascii="Times New Roman" w:hAnsi="Times New Roman" w:cs="Times New Roman"/>
          <w:b/>
          <w:sz w:val="28"/>
          <w:szCs w:val="28"/>
        </w:rPr>
        <w:t xml:space="preserve">.  </w:t>
      </w:r>
      <w:r w:rsidR="007B1A10">
        <w:rPr>
          <w:rFonts w:ascii="Times New Roman" w:hAnsi="Times New Roman" w:cs="Times New Roman"/>
          <w:b/>
          <w:sz w:val="28"/>
          <w:szCs w:val="28"/>
        </w:rPr>
        <w:t xml:space="preserve">Информационные источники </w:t>
      </w:r>
    </w:p>
    <w:p w:rsidR="00F65615" w:rsidRDefault="00F65615" w:rsidP="00570CB3">
      <w:pPr>
        <w:tabs>
          <w:tab w:val="left" w:pos="1830"/>
        </w:tabs>
        <w:rPr>
          <w:sz w:val="28"/>
          <w:szCs w:val="28"/>
        </w:rPr>
      </w:pPr>
    </w:p>
    <w:p w:rsidR="00E074A3" w:rsidRPr="00E074A3" w:rsidRDefault="00E074A3" w:rsidP="00A805EA">
      <w:pPr>
        <w:pStyle w:val="a3"/>
        <w:tabs>
          <w:tab w:val="left" w:pos="1830"/>
        </w:tabs>
        <w:ind w:left="0"/>
        <w:jc w:val="both"/>
        <w:rPr>
          <w:sz w:val="28"/>
          <w:szCs w:val="28"/>
        </w:rPr>
      </w:pPr>
      <w:r>
        <w:rPr>
          <w:sz w:val="28"/>
          <w:szCs w:val="28"/>
          <w:lang w:val="ru-RU"/>
        </w:rPr>
        <w:t xml:space="preserve">1. </w:t>
      </w:r>
      <w:proofErr w:type="spellStart"/>
      <w:r w:rsidRPr="00E074A3">
        <w:rPr>
          <w:sz w:val="28"/>
          <w:szCs w:val="28"/>
        </w:rPr>
        <w:t>Журналы</w:t>
      </w:r>
      <w:proofErr w:type="spellEnd"/>
      <w:r w:rsidRPr="00E074A3">
        <w:rPr>
          <w:sz w:val="28"/>
          <w:szCs w:val="28"/>
        </w:rPr>
        <w:t xml:space="preserve">  «</w:t>
      </w:r>
      <w:proofErr w:type="spellStart"/>
      <w:r w:rsidRPr="00E074A3">
        <w:rPr>
          <w:sz w:val="28"/>
          <w:szCs w:val="28"/>
        </w:rPr>
        <w:t>Сделаем</w:t>
      </w:r>
      <w:proofErr w:type="spellEnd"/>
      <w:r w:rsidRPr="00E074A3">
        <w:rPr>
          <w:sz w:val="28"/>
          <w:szCs w:val="28"/>
        </w:rPr>
        <w:t xml:space="preserve"> </w:t>
      </w:r>
      <w:proofErr w:type="spellStart"/>
      <w:r w:rsidRPr="00E074A3">
        <w:rPr>
          <w:sz w:val="28"/>
          <w:szCs w:val="28"/>
        </w:rPr>
        <w:t>сами</w:t>
      </w:r>
      <w:proofErr w:type="spellEnd"/>
      <w:r w:rsidRPr="00E074A3">
        <w:rPr>
          <w:sz w:val="28"/>
          <w:szCs w:val="28"/>
        </w:rPr>
        <w:t xml:space="preserve">» 2009 - 2010 </w:t>
      </w:r>
      <w:proofErr w:type="spellStart"/>
      <w:r w:rsidRPr="00E074A3">
        <w:rPr>
          <w:sz w:val="28"/>
          <w:szCs w:val="28"/>
        </w:rPr>
        <w:t>г.г</w:t>
      </w:r>
      <w:proofErr w:type="spellEnd"/>
      <w:r w:rsidRPr="00E074A3">
        <w:rPr>
          <w:sz w:val="28"/>
          <w:szCs w:val="28"/>
        </w:rPr>
        <w:t>.</w:t>
      </w:r>
    </w:p>
    <w:p w:rsidR="007B1A10" w:rsidRPr="00E074A3" w:rsidRDefault="00E074A3" w:rsidP="00A805EA">
      <w:pPr>
        <w:pStyle w:val="a3"/>
        <w:tabs>
          <w:tab w:val="left" w:pos="1830"/>
        </w:tabs>
        <w:ind w:left="0"/>
        <w:jc w:val="both"/>
        <w:rPr>
          <w:sz w:val="28"/>
          <w:szCs w:val="28"/>
        </w:rPr>
      </w:pPr>
      <w:r>
        <w:rPr>
          <w:sz w:val="28"/>
          <w:szCs w:val="28"/>
          <w:lang w:val="ru-RU"/>
        </w:rPr>
        <w:t xml:space="preserve">2. </w:t>
      </w:r>
      <w:proofErr w:type="spellStart"/>
      <w:r w:rsidR="007B1A10" w:rsidRPr="00E074A3">
        <w:rPr>
          <w:sz w:val="28"/>
          <w:szCs w:val="28"/>
        </w:rPr>
        <w:t>Карабанов</w:t>
      </w:r>
      <w:proofErr w:type="spellEnd"/>
      <w:r w:rsidR="007B1A10" w:rsidRPr="00E074A3">
        <w:rPr>
          <w:sz w:val="28"/>
          <w:szCs w:val="28"/>
        </w:rPr>
        <w:t xml:space="preserve"> </w:t>
      </w:r>
      <w:proofErr w:type="gramStart"/>
      <w:r w:rsidR="007B1A10" w:rsidRPr="00E074A3">
        <w:rPr>
          <w:sz w:val="28"/>
          <w:szCs w:val="28"/>
        </w:rPr>
        <w:t>И.А.,</w:t>
      </w:r>
      <w:proofErr w:type="gramEnd"/>
      <w:r w:rsidR="007B1A10" w:rsidRPr="00E074A3">
        <w:rPr>
          <w:sz w:val="28"/>
          <w:szCs w:val="28"/>
        </w:rPr>
        <w:t xml:space="preserve"> М </w:t>
      </w:r>
      <w:proofErr w:type="spellStart"/>
      <w:r w:rsidR="007B1A10" w:rsidRPr="00E074A3">
        <w:rPr>
          <w:sz w:val="28"/>
          <w:szCs w:val="28"/>
        </w:rPr>
        <w:t>Технология</w:t>
      </w:r>
      <w:proofErr w:type="spellEnd"/>
      <w:r w:rsidR="007B1A10" w:rsidRPr="00E074A3">
        <w:rPr>
          <w:sz w:val="28"/>
          <w:szCs w:val="28"/>
        </w:rPr>
        <w:t xml:space="preserve"> </w:t>
      </w:r>
      <w:proofErr w:type="spellStart"/>
      <w:r w:rsidR="007B1A10" w:rsidRPr="00E074A3">
        <w:rPr>
          <w:sz w:val="28"/>
          <w:szCs w:val="28"/>
        </w:rPr>
        <w:t>обработки</w:t>
      </w:r>
      <w:proofErr w:type="spellEnd"/>
      <w:r w:rsidR="007B1A10" w:rsidRPr="00E074A3">
        <w:rPr>
          <w:sz w:val="28"/>
          <w:szCs w:val="28"/>
        </w:rPr>
        <w:t xml:space="preserve"> </w:t>
      </w:r>
      <w:proofErr w:type="spellStart"/>
      <w:r w:rsidR="007B1A10" w:rsidRPr="00E074A3">
        <w:rPr>
          <w:sz w:val="28"/>
          <w:szCs w:val="28"/>
        </w:rPr>
        <w:t>древесины</w:t>
      </w:r>
      <w:proofErr w:type="spellEnd"/>
      <w:r w:rsidR="007B1A10" w:rsidRPr="00E074A3">
        <w:rPr>
          <w:sz w:val="28"/>
          <w:szCs w:val="28"/>
        </w:rPr>
        <w:t xml:space="preserve">, 5-9 </w:t>
      </w:r>
      <w:proofErr w:type="spellStart"/>
      <w:r w:rsidR="007B1A10" w:rsidRPr="00E074A3">
        <w:rPr>
          <w:sz w:val="28"/>
          <w:szCs w:val="28"/>
        </w:rPr>
        <w:t>кл</w:t>
      </w:r>
      <w:proofErr w:type="spellEnd"/>
      <w:r>
        <w:rPr>
          <w:sz w:val="28"/>
          <w:szCs w:val="28"/>
          <w:lang w:val="ru-RU"/>
        </w:rPr>
        <w:t>.</w:t>
      </w:r>
      <w:r w:rsidR="007B1A10" w:rsidRPr="00E074A3">
        <w:rPr>
          <w:sz w:val="28"/>
          <w:szCs w:val="28"/>
        </w:rPr>
        <w:t xml:space="preserve"> </w:t>
      </w:r>
    </w:p>
    <w:p w:rsidR="0006498E" w:rsidRDefault="007B1A10" w:rsidP="00A805EA">
      <w:pPr>
        <w:tabs>
          <w:tab w:val="num" w:pos="0"/>
          <w:tab w:val="left" w:pos="183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7B1A10">
        <w:rPr>
          <w:rFonts w:ascii="Times New Roman" w:hAnsi="Times New Roman" w:cs="Times New Roman"/>
          <w:sz w:val="28"/>
          <w:szCs w:val="28"/>
        </w:rPr>
        <w:t xml:space="preserve"> М.: </w:t>
      </w:r>
      <w:r>
        <w:rPr>
          <w:rFonts w:ascii="Times New Roman" w:hAnsi="Times New Roman" w:cs="Times New Roman"/>
          <w:sz w:val="28"/>
          <w:szCs w:val="28"/>
        </w:rPr>
        <w:t xml:space="preserve"> </w:t>
      </w:r>
      <w:r w:rsidRPr="007B1A10">
        <w:rPr>
          <w:rFonts w:ascii="Times New Roman" w:hAnsi="Times New Roman" w:cs="Times New Roman"/>
          <w:sz w:val="28"/>
          <w:szCs w:val="28"/>
        </w:rPr>
        <w:t>Просвещение, 2001 г</w:t>
      </w:r>
      <w:r w:rsidR="00E074A3">
        <w:rPr>
          <w:rFonts w:ascii="Times New Roman" w:hAnsi="Times New Roman" w:cs="Times New Roman"/>
          <w:sz w:val="28"/>
          <w:szCs w:val="28"/>
        </w:rPr>
        <w:t>.</w:t>
      </w:r>
    </w:p>
    <w:p w:rsidR="00E76DC1" w:rsidRPr="00E074A3" w:rsidRDefault="00E074A3" w:rsidP="00A805EA">
      <w:pPr>
        <w:tabs>
          <w:tab w:val="num" w:pos="0"/>
          <w:tab w:val="left" w:pos="183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 </w:t>
      </w:r>
      <w:r w:rsidRPr="00E7653F">
        <w:rPr>
          <w:rFonts w:ascii="Times New Roman" w:hAnsi="Times New Roman" w:cs="Times New Roman"/>
          <w:sz w:val="28"/>
          <w:szCs w:val="28"/>
        </w:rPr>
        <w:t>Современные столярные работы. Справочник. Сост. В.И. Рыженко, -  М.:  Издательский дом «ОНИКС 21 век», 2005.- 528.; ил</w:t>
      </w:r>
      <w:r w:rsidRPr="00E7653F">
        <w:t>.</w:t>
      </w:r>
    </w:p>
    <w:p w:rsidR="007B1A10" w:rsidRDefault="00E074A3" w:rsidP="00A805EA">
      <w:pPr>
        <w:tabs>
          <w:tab w:val="num" w:pos="0"/>
        </w:tabs>
        <w:spacing w:after="0" w:line="240" w:lineRule="auto"/>
        <w:jc w:val="both"/>
        <w:rPr>
          <w:rFonts w:ascii="Times New Roman" w:hAnsi="Times New Roman" w:cs="Times New Roman"/>
          <w:sz w:val="28"/>
          <w:szCs w:val="28"/>
        </w:rPr>
      </w:pPr>
      <w:r>
        <w:rPr>
          <w:sz w:val="28"/>
          <w:szCs w:val="28"/>
        </w:rPr>
        <w:t>4</w:t>
      </w:r>
      <w:r w:rsidR="007B1A10">
        <w:rPr>
          <w:sz w:val="28"/>
          <w:szCs w:val="28"/>
        </w:rPr>
        <w:t xml:space="preserve">. </w:t>
      </w:r>
      <w:r w:rsidR="007B1A10" w:rsidRPr="007B1A10">
        <w:rPr>
          <w:rFonts w:ascii="Times New Roman" w:hAnsi="Times New Roman" w:cs="Times New Roman"/>
          <w:sz w:val="28"/>
          <w:szCs w:val="28"/>
        </w:rPr>
        <w:t xml:space="preserve">Учебники Технология 5 – 9  </w:t>
      </w:r>
      <w:proofErr w:type="spellStart"/>
      <w:r w:rsidR="007B1A10" w:rsidRPr="007B1A10">
        <w:rPr>
          <w:rFonts w:ascii="Times New Roman" w:hAnsi="Times New Roman" w:cs="Times New Roman"/>
          <w:sz w:val="28"/>
          <w:szCs w:val="28"/>
        </w:rPr>
        <w:t>кл</w:t>
      </w:r>
      <w:proofErr w:type="spellEnd"/>
      <w:r w:rsidR="007B1A10" w:rsidRPr="007B1A10">
        <w:rPr>
          <w:rFonts w:ascii="Times New Roman" w:hAnsi="Times New Roman" w:cs="Times New Roman"/>
          <w:sz w:val="28"/>
          <w:szCs w:val="28"/>
        </w:rPr>
        <w:t xml:space="preserve">  Под ред. В.Д. Симоненко, </w:t>
      </w:r>
    </w:p>
    <w:p w:rsidR="007B1A10" w:rsidRPr="007B1A10" w:rsidRDefault="007B1A10" w:rsidP="00A805EA">
      <w:pPr>
        <w:tabs>
          <w:tab w:val="num" w:pos="0"/>
        </w:tabs>
        <w:spacing w:after="0" w:line="240" w:lineRule="auto"/>
        <w:jc w:val="both"/>
        <w:rPr>
          <w:sz w:val="28"/>
          <w:szCs w:val="28"/>
        </w:rPr>
      </w:pPr>
      <w:r>
        <w:rPr>
          <w:rFonts w:ascii="Times New Roman" w:hAnsi="Times New Roman" w:cs="Times New Roman"/>
          <w:sz w:val="28"/>
          <w:szCs w:val="28"/>
        </w:rPr>
        <w:t xml:space="preserve">         </w:t>
      </w:r>
      <w:proofErr w:type="spellStart"/>
      <w:r w:rsidRPr="007B1A10">
        <w:rPr>
          <w:rFonts w:ascii="Times New Roman" w:hAnsi="Times New Roman" w:cs="Times New Roman"/>
          <w:sz w:val="28"/>
          <w:szCs w:val="28"/>
        </w:rPr>
        <w:t>Вентана</w:t>
      </w:r>
      <w:proofErr w:type="spellEnd"/>
      <w:r w:rsidRPr="007B1A10">
        <w:rPr>
          <w:rFonts w:ascii="Times New Roman" w:hAnsi="Times New Roman" w:cs="Times New Roman"/>
          <w:sz w:val="28"/>
          <w:szCs w:val="28"/>
        </w:rPr>
        <w:t>-Граф, 2005 г.</w:t>
      </w:r>
    </w:p>
    <w:p w:rsidR="000C7A81" w:rsidRPr="007B1A10" w:rsidRDefault="00E7653F" w:rsidP="00A805EA">
      <w:pPr>
        <w:tabs>
          <w:tab w:val="num" w:pos="0"/>
          <w:tab w:val="left" w:pos="1830"/>
        </w:tabs>
        <w:spacing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sidR="00E074A3">
        <w:rPr>
          <w:rFonts w:ascii="Times New Roman" w:hAnsi="Times New Roman" w:cs="Times New Roman"/>
          <w:color w:val="000000" w:themeColor="text1"/>
          <w:sz w:val="28"/>
          <w:szCs w:val="28"/>
        </w:rPr>
        <w:t>.</w:t>
      </w:r>
      <w:r w:rsidR="007B1A10" w:rsidRPr="007B1A10">
        <w:rPr>
          <w:rFonts w:ascii="Times New Roman" w:hAnsi="Times New Roman" w:cs="Times New Roman"/>
          <w:color w:val="000000" w:themeColor="text1"/>
          <w:sz w:val="28"/>
          <w:szCs w:val="28"/>
        </w:rPr>
        <w:t xml:space="preserve">  </w:t>
      </w:r>
      <w:r w:rsidR="000C7A81" w:rsidRPr="007B1A10">
        <w:rPr>
          <w:rFonts w:ascii="Times New Roman" w:hAnsi="Times New Roman" w:cs="Times New Roman"/>
          <w:color w:val="000000" w:themeColor="text1"/>
          <w:sz w:val="28"/>
          <w:szCs w:val="28"/>
        </w:rPr>
        <w:t xml:space="preserve">Фанера </w:t>
      </w:r>
      <w:hyperlink r:id="rId9" w:history="1">
        <w:r w:rsidR="00EC61F8" w:rsidRPr="007B1A10">
          <w:rPr>
            <w:rStyle w:val="ab"/>
            <w:rFonts w:ascii="Times New Roman" w:hAnsi="Times New Roman" w:cs="Times New Roman"/>
            <w:color w:val="000000" w:themeColor="text1"/>
            <w:sz w:val="28"/>
            <w:szCs w:val="28"/>
          </w:rPr>
          <w:t>http://ru.wikipedia.org/wiki/</w:t>
        </w:r>
      </w:hyperlink>
    </w:p>
    <w:p w:rsidR="000E2F99" w:rsidRDefault="000E2F99" w:rsidP="0006498E">
      <w:pPr>
        <w:jc w:val="both"/>
        <w:rPr>
          <w:rFonts w:ascii="Times New Roman" w:hAnsi="Times New Roman" w:cs="Times New Roman"/>
          <w:sz w:val="28"/>
          <w:szCs w:val="28"/>
        </w:rPr>
      </w:pPr>
    </w:p>
    <w:p w:rsidR="00744C80" w:rsidRDefault="00744C80" w:rsidP="0006498E">
      <w:pPr>
        <w:jc w:val="both"/>
        <w:rPr>
          <w:rFonts w:ascii="Times New Roman" w:hAnsi="Times New Roman" w:cs="Times New Roman"/>
          <w:sz w:val="28"/>
          <w:szCs w:val="28"/>
        </w:rPr>
      </w:pPr>
    </w:p>
    <w:p w:rsidR="00744C80" w:rsidRDefault="00744C80" w:rsidP="0006498E">
      <w:pPr>
        <w:jc w:val="both"/>
        <w:rPr>
          <w:rFonts w:ascii="Times New Roman" w:hAnsi="Times New Roman" w:cs="Times New Roman"/>
          <w:sz w:val="28"/>
          <w:szCs w:val="28"/>
        </w:rPr>
      </w:pPr>
    </w:p>
    <w:p w:rsidR="00744C80" w:rsidRDefault="00744C80" w:rsidP="0006498E">
      <w:pPr>
        <w:jc w:val="both"/>
        <w:rPr>
          <w:rFonts w:ascii="Times New Roman" w:hAnsi="Times New Roman" w:cs="Times New Roman"/>
          <w:sz w:val="28"/>
          <w:szCs w:val="28"/>
        </w:rPr>
      </w:pPr>
    </w:p>
    <w:p w:rsidR="00744C80" w:rsidRDefault="00744C80" w:rsidP="0006498E">
      <w:pPr>
        <w:jc w:val="both"/>
        <w:rPr>
          <w:rFonts w:ascii="Times New Roman" w:hAnsi="Times New Roman" w:cs="Times New Roman"/>
          <w:sz w:val="28"/>
          <w:szCs w:val="28"/>
        </w:rPr>
      </w:pPr>
    </w:p>
    <w:p w:rsidR="00E129FC" w:rsidRDefault="00E129FC" w:rsidP="0006498E">
      <w:pPr>
        <w:jc w:val="both"/>
        <w:rPr>
          <w:rFonts w:ascii="Times New Roman" w:hAnsi="Times New Roman" w:cs="Times New Roman"/>
          <w:sz w:val="28"/>
          <w:szCs w:val="28"/>
        </w:rPr>
      </w:pPr>
    </w:p>
    <w:p w:rsidR="000418A8" w:rsidRDefault="000418A8" w:rsidP="0006498E">
      <w:pPr>
        <w:jc w:val="both"/>
        <w:rPr>
          <w:rFonts w:ascii="Times New Roman" w:hAnsi="Times New Roman" w:cs="Times New Roman"/>
          <w:sz w:val="28"/>
          <w:szCs w:val="28"/>
        </w:rPr>
      </w:pPr>
    </w:p>
    <w:p w:rsidR="00A861DD" w:rsidRDefault="00A861DD" w:rsidP="0006498E">
      <w:pPr>
        <w:jc w:val="both"/>
        <w:rPr>
          <w:rFonts w:ascii="Times New Roman" w:hAnsi="Times New Roman" w:cs="Times New Roman"/>
          <w:sz w:val="28"/>
          <w:szCs w:val="28"/>
        </w:rPr>
      </w:pPr>
    </w:p>
    <w:p w:rsidR="00A805EA" w:rsidRDefault="00A805EA" w:rsidP="0006498E">
      <w:pPr>
        <w:jc w:val="both"/>
        <w:rPr>
          <w:rFonts w:ascii="Times New Roman" w:hAnsi="Times New Roman" w:cs="Times New Roman"/>
          <w:sz w:val="28"/>
          <w:szCs w:val="28"/>
        </w:rPr>
      </w:pPr>
    </w:p>
    <w:p w:rsidR="00A805EA" w:rsidRDefault="00A805EA" w:rsidP="0006498E">
      <w:pPr>
        <w:jc w:val="both"/>
        <w:rPr>
          <w:rFonts w:ascii="Times New Roman" w:hAnsi="Times New Roman" w:cs="Times New Roman"/>
          <w:sz w:val="28"/>
          <w:szCs w:val="28"/>
        </w:rPr>
      </w:pPr>
    </w:p>
    <w:p w:rsidR="00A805EA" w:rsidRDefault="00A805EA" w:rsidP="0006498E">
      <w:pPr>
        <w:jc w:val="both"/>
        <w:rPr>
          <w:rFonts w:ascii="Times New Roman" w:hAnsi="Times New Roman" w:cs="Times New Roman"/>
          <w:sz w:val="28"/>
          <w:szCs w:val="28"/>
        </w:rPr>
      </w:pPr>
    </w:p>
    <w:p w:rsidR="00A805EA" w:rsidRDefault="00A805EA" w:rsidP="0006498E">
      <w:pPr>
        <w:jc w:val="both"/>
        <w:rPr>
          <w:rFonts w:ascii="Times New Roman" w:hAnsi="Times New Roman" w:cs="Times New Roman"/>
          <w:sz w:val="28"/>
          <w:szCs w:val="28"/>
        </w:rPr>
      </w:pPr>
    </w:p>
    <w:p w:rsidR="00A805EA" w:rsidRDefault="00A805EA" w:rsidP="0006498E">
      <w:pPr>
        <w:jc w:val="both"/>
        <w:rPr>
          <w:rFonts w:ascii="Times New Roman" w:hAnsi="Times New Roman" w:cs="Times New Roman"/>
          <w:sz w:val="28"/>
          <w:szCs w:val="28"/>
        </w:rPr>
      </w:pPr>
    </w:p>
    <w:p w:rsidR="00A805EA" w:rsidRDefault="00A805EA" w:rsidP="0006498E">
      <w:pPr>
        <w:jc w:val="both"/>
        <w:rPr>
          <w:rFonts w:ascii="Times New Roman" w:hAnsi="Times New Roman" w:cs="Times New Roman"/>
          <w:sz w:val="28"/>
          <w:szCs w:val="28"/>
        </w:rPr>
      </w:pPr>
    </w:p>
    <w:p w:rsidR="00A805EA" w:rsidRDefault="00A805EA" w:rsidP="0006498E">
      <w:pPr>
        <w:jc w:val="both"/>
        <w:rPr>
          <w:rFonts w:ascii="Times New Roman" w:hAnsi="Times New Roman" w:cs="Times New Roman"/>
          <w:sz w:val="28"/>
          <w:szCs w:val="28"/>
        </w:rPr>
      </w:pPr>
    </w:p>
    <w:p w:rsidR="00A805EA" w:rsidRDefault="00A805EA" w:rsidP="0006498E">
      <w:pPr>
        <w:jc w:val="both"/>
        <w:rPr>
          <w:rFonts w:ascii="Times New Roman" w:hAnsi="Times New Roman" w:cs="Times New Roman"/>
          <w:sz w:val="28"/>
          <w:szCs w:val="28"/>
        </w:rPr>
      </w:pPr>
    </w:p>
    <w:p w:rsidR="00A805EA" w:rsidRDefault="00A805EA" w:rsidP="0006498E">
      <w:pPr>
        <w:jc w:val="both"/>
        <w:rPr>
          <w:rFonts w:ascii="Times New Roman" w:hAnsi="Times New Roman" w:cs="Times New Roman"/>
          <w:sz w:val="28"/>
          <w:szCs w:val="28"/>
        </w:rPr>
      </w:pPr>
    </w:p>
    <w:p w:rsidR="00A805EA" w:rsidRDefault="00A805EA" w:rsidP="0006498E">
      <w:pPr>
        <w:jc w:val="both"/>
        <w:rPr>
          <w:rFonts w:ascii="Times New Roman" w:hAnsi="Times New Roman" w:cs="Times New Roman"/>
          <w:sz w:val="28"/>
          <w:szCs w:val="28"/>
        </w:rPr>
      </w:pPr>
    </w:p>
    <w:p w:rsidR="00A805EA" w:rsidRDefault="00A805EA" w:rsidP="0006498E">
      <w:pPr>
        <w:jc w:val="both"/>
        <w:rPr>
          <w:rFonts w:ascii="Times New Roman" w:hAnsi="Times New Roman" w:cs="Times New Roman"/>
          <w:sz w:val="28"/>
          <w:szCs w:val="28"/>
        </w:rPr>
      </w:pPr>
    </w:p>
    <w:p w:rsidR="00E074A3" w:rsidRDefault="006E7065" w:rsidP="006E7065">
      <w:pPr>
        <w:jc w:val="right"/>
        <w:rPr>
          <w:rFonts w:ascii="Times New Roman" w:hAnsi="Times New Roman" w:cs="Times New Roman"/>
          <w:sz w:val="24"/>
          <w:szCs w:val="28"/>
        </w:rPr>
      </w:pPr>
      <w:r w:rsidRPr="006E7065">
        <w:rPr>
          <w:rFonts w:ascii="Times New Roman" w:hAnsi="Times New Roman" w:cs="Times New Roman"/>
          <w:sz w:val="24"/>
          <w:szCs w:val="28"/>
        </w:rPr>
        <w:lastRenderedPageBreak/>
        <w:t>Приложение 1</w:t>
      </w:r>
    </w:p>
    <w:p w:rsidR="00A861DD" w:rsidRPr="006E7065" w:rsidRDefault="00A861DD" w:rsidP="00A861DD">
      <w:pPr>
        <w:jc w:val="center"/>
        <w:rPr>
          <w:rFonts w:ascii="Times New Roman" w:hAnsi="Times New Roman" w:cs="Times New Roman"/>
          <w:sz w:val="24"/>
          <w:szCs w:val="28"/>
        </w:rPr>
      </w:pPr>
      <w:r w:rsidRPr="001D00B3">
        <w:rPr>
          <w:rStyle w:val="ad"/>
          <w:rFonts w:ascii="Times New Roman" w:hAnsi="Times New Roman" w:cs="Times New Roman"/>
          <w:b w:val="0"/>
          <w:color w:val="000000" w:themeColor="text1"/>
          <w:sz w:val="28"/>
          <w:szCs w:val="28"/>
          <w:bdr w:val="none" w:sz="0" w:space="0" w:color="auto" w:frame="1"/>
        </w:rPr>
        <w:t>Какие инструменты хранить в ящике</w:t>
      </w:r>
    </w:p>
    <w:tbl>
      <w:tblPr>
        <w:tblStyle w:val="aa"/>
        <w:tblW w:w="0" w:type="auto"/>
        <w:tblInd w:w="108" w:type="dxa"/>
        <w:tblLook w:val="04A0" w:firstRow="1" w:lastRow="0" w:firstColumn="1" w:lastColumn="0" w:noHBand="0" w:noVBand="1"/>
      </w:tblPr>
      <w:tblGrid>
        <w:gridCol w:w="3119"/>
        <w:gridCol w:w="2835"/>
        <w:gridCol w:w="3509"/>
      </w:tblGrid>
      <w:tr w:rsidR="006E7065" w:rsidRPr="006E7065" w:rsidTr="00B72BDA">
        <w:tc>
          <w:tcPr>
            <w:tcW w:w="3119" w:type="dxa"/>
          </w:tcPr>
          <w:p w:rsidR="006E7065" w:rsidRPr="006E7065" w:rsidRDefault="006E7065" w:rsidP="006E7065">
            <w:pPr>
              <w:pStyle w:val="a3"/>
              <w:spacing w:before="240"/>
              <w:ind w:left="0"/>
              <w:rPr>
                <w:b/>
                <w:lang w:val="ru-RU"/>
              </w:rPr>
            </w:pPr>
            <w:r w:rsidRPr="006E7065">
              <w:rPr>
                <w:b/>
                <w:lang w:val="ru-RU"/>
              </w:rPr>
              <w:t>Измерительный прибор</w:t>
            </w:r>
          </w:p>
        </w:tc>
        <w:tc>
          <w:tcPr>
            <w:tcW w:w="2835" w:type="dxa"/>
          </w:tcPr>
          <w:p w:rsidR="006E7065" w:rsidRPr="006E7065" w:rsidRDefault="006E7065" w:rsidP="006E7065">
            <w:pPr>
              <w:shd w:val="clear" w:color="auto" w:fill="FFFFFF"/>
              <w:spacing w:before="240"/>
              <w:rPr>
                <w:rFonts w:ascii="Times New Roman" w:hAnsi="Times New Roman" w:cs="Times New Roman"/>
                <w:b/>
                <w:sz w:val="24"/>
                <w:szCs w:val="24"/>
              </w:rPr>
            </w:pPr>
            <w:r w:rsidRPr="006E7065">
              <w:rPr>
                <w:rFonts w:ascii="Times New Roman" w:hAnsi="Times New Roman" w:cs="Times New Roman"/>
                <w:b/>
                <w:sz w:val="24"/>
                <w:szCs w:val="24"/>
              </w:rPr>
              <w:t>Простой ручной инструмент</w:t>
            </w:r>
          </w:p>
        </w:tc>
        <w:tc>
          <w:tcPr>
            <w:tcW w:w="3509" w:type="dxa"/>
          </w:tcPr>
          <w:p w:rsidR="006E7065" w:rsidRPr="006E7065" w:rsidRDefault="006E7065" w:rsidP="006E7065">
            <w:pPr>
              <w:pStyle w:val="a3"/>
              <w:spacing w:before="240"/>
              <w:ind w:left="0"/>
              <w:rPr>
                <w:b/>
                <w:lang w:val="ru-RU"/>
              </w:rPr>
            </w:pPr>
            <w:r w:rsidRPr="006E7065">
              <w:rPr>
                <w:b/>
                <w:lang w:val="ru-RU"/>
              </w:rPr>
              <w:t>Сложный механический и электрический инструмент</w:t>
            </w:r>
          </w:p>
        </w:tc>
      </w:tr>
      <w:tr w:rsidR="006E7065" w:rsidRPr="006E7065" w:rsidTr="00B72BDA">
        <w:tc>
          <w:tcPr>
            <w:tcW w:w="3119" w:type="dxa"/>
          </w:tcPr>
          <w:p w:rsidR="006E7065" w:rsidRPr="006E7065" w:rsidRDefault="00917F97" w:rsidP="006E7065">
            <w:pPr>
              <w:pStyle w:val="a3"/>
              <w:spacing w:before="240"/>
              <w:ind w:left="0"/>
              <w:rPr>
                <w:b/>
                <w:lang w:val="ru-RU"/>
              </w:rPr>
            </w:pPr>
            <w:hyperlink r:id="rId10" w:history="1">
              <w:proofErr w:type="spellStart"/>
              <w:r w:rsidR="006E7065" w:rsidRPr="006E7065">
                <w:rPr>
                  <w:rStyle w:val="ab"/>
                  <w:color w:val="000000" w:themeColor="text1"/>
                  <w:u w:val="none"/>
                </w:rPr>
                <w:t>складной</w:t>
              </w:r>
              <w:proofErr w:type="spellEnd"/>
              <w:r w:rsidR="006E7065" w:rsidRPr="006E7065">
                <w:rPr>
                  <w:rStyle w:val="ab"/>
                  <w:color w:val="000000" w:themeColor="text1"/>
                  <w:u w:val="none"/>
                </w:rPr>
                <w:t xml:space="preserve"> </w:t>
              </w:r>
              <w:proofErr w:type="spellStart"/>
              <w:r w:rsidR="006E7065" w:rsidRPr="006E7065">
                <w:rPr>
                  <w:rStyle w:val="ab"/>
                  <w:color w:val="000000" w:themeColor="text1"/>
                  <w:u w:val="none"/>
                </w:rPr>
                <w:t>метр</w:t>
              </w:r>
              <w:proofErr w:type="spellEnd"/>
            </w:hyperlink>
            <w:r w:rsidR="006E7065" w:rsidRPr="006E7065">
              <w:rPr>
                <w:color w:val="000000" w:themeColor="text1"/>
              </w:rPr>
              <w:t>,</w:t>
            </w:r>
          </w:p>
        </w:tc>
        <w:tc>
          <w:tcPr>
            <w:tcW w:w="2835" w:type="dxa"/>
          </w:tcPr>
          <w:p w:rsidR="006E7065" w:rsidRPr="006E7065" w:rsidRDefault="00917F97" w:rsidP="006E7065">
            <w:pPr>
              <w:shd w:val="clear" w:color="auto" w:fill="FFFFFF"/>
              <w:spacing w:before="240"/>
              <w:rPr>
                <w:rFonts w:ascii="Times New Roman" w:hAnsi="Times New Roman" w:cs="Times New Roman"/>
                <w:color w:val="000000" w:themeColor="text1"/>
                <w:sz w:val="24"/>
                <w:szCs w:val="24"/>
              </w:rPr>
            </w:pPr>
            <w:hyperlink r:id="rId11" w:history="1">
              <w:r w:rsidR="006E7065" w:rsidRPr="006E7065">
                <w:rPr>
                  <w:rStyle w:val="ab"/>
                  <w:rFonts w:ascii="Times New Roman" w:hAnsi="Times New Roman" w:cs="Times New Roman"/>
                  <w:color w:val="000000" w:themeColor="text1"/>
                  <w:sz w:val="24"/>
                  <w:szCs w:val="24"/>
                  <w:u w:val="none"/>
                </w:rPr>
                <w:t>топор</w:t>
              </w:r>
            </w:hyperlink>
          </w:p>
          <w:p w:rsidR="006E7065" w:rsidRPr="006E7065" w:rsidRDefault="006E7065" w:rsidP="006E7065">
            <w:pPr>
              <w:pStyle w:val="a3"/>
              <w:spacing w:before="240"/>
              <w:ind w:left="0"/>
              <w:rPr>
                <w:b/>
                <w:lang w:val="ru-RU"/>
              </w:rPr>
            </w:pPr>
          </w:p>
        </w:tc>
        <w:tc>
          <w:tcPr>
            <w:tcW w:w="3509" w:type="dxa"/>
          </w:tcPr>
          <w:p w:rsidR="006E7065" w:rsidRPr="006E7065" w:rsidRDefault="00917F97" w:rsidP="006E7065">
            <w:pPr>
              <w:pStyle w:val="a3"/>
              <w:spacing w:before="240"/>
              <w:ind w:left="0"/>
              <w:rPr>
                <w:b/>
                <w:lang w:val="ru-RU"/>
              </w:rPr>
            </w:pPr>
            <w:hyperlink r:id="rId12" w:history="1">
              <w:proofErr w:type="spellStart"/>
              <w:r w:rsidR="006E7065" w:rsidRPr="006E7065">
                <w:rPr>
                  <w:rStyle w:val="ab"/>
                  <w:color w:val="000000" w:themeColor="text1"/>
                  <w:u w:val="none"/>
                </w:rPr>
                <w:t>электрическая</w:t>
              </w:r>
              <w:proofErr w:type="spellEnd"/>
              <w:r w:rsidR="006E7065" w:rsidRPr="006E7065">
                <w:rPr>
                  <w:rStyle w:val="ab"/>
                  <w:color w:val="000000" w:themeColor="text1"/>
                  <w:u w:val="none"/>
                </w:rPr>
                <w:t xml:space="preserve"> </w:t>
              </w:r>
              <w:proofErr w:type="spellStart"/>
              <w:r w:rsidR="006E7065" w:rsidRPr="006E7065">
                <w:rPr>
                  <w:rStyle w:val="ab"/>
                  <w:color w:val="000000" w:themeColor="text1"/>
                  <w:u w:val="none"/>
                </w:rPr>
                <w:t>дрель</w:t>
              </w:r>
              <w:proofErr w:type="spellEnd"/>
              <w:r w:rsidR="006E7065" w:rsidRPr="006E7065">
                <w:rPr>
                  <w:rStyle w:val="apple-converted-space"/>
                  <w:color w:val="000000" w:themeColor="text1"/>
                </w:rPr>
                <w:t> </w:t>
              </w:r>
            </w:hyperlink>
            <w:r w:rsidR="006E7065" w:rsidRPr="006E7065">
              <w:rPr>
                <w:color w:val="000000" w:themeColor="text1"/>
              </w:rPr>
              <w:t xml:space="preserve">с </w:t>
            </w:r>
            <w:proofErr w:type="spellStart"/>
            <w:r w:rsidR="006E7065" w:rsidRPr="006E7065">
              <w:rPr>
                <w:color w:val="000000" w:themeColor="text1"/>
              </w:rPr>
              <w:t>набором</w:t>
            </w:r>
            <w:proofErr w:type="spellEnd"/>
            <w:r w:rsidR="006E7065" w:rsidRPr="006E7065">
              <w:rPr>
                <w:color w:val="000000" w:themeColor="text1"/>
              </w:rPr>
              <w:t xml:space="preserve"> </w:t>
            </w:r>
            <w:proofErr w:type="spellStart"/>
            <w:r w:rsidR="006E7065" w:rsidRPr="006E7065">
              <w:rPr>
                <w:color w:val="000000" w:themeColor="text1"/>
              </w:rPr>
              <w:t>сверл</w:t>
            </w:r>
            <w:proofErr w:type="spellEnd"/>
          </w:p>
        </w:tc>
      </w:tr>
      <w:tr w:rsidR="006E7065" w:rsidRPr="006E7065" w:rsidTr="00B72BDA">
        <w:tc>
          <w:tcPr>
            <w:tcW w:w="3119" w:type="dxa"/>
          </w:tcPr>
          <w:p w:rsidR="006E7065" w:rsidRPr="006E7065" w:rsidRDefault="006E7065" w:rsidP="006E7065">
            <w:pPr>
              <w:pStyle w:val="a3"/>
              <w:spacing w:before="240"/>
              <w:ind w:left="0"/>
              <w:rPr>
                <w:b/>
                <w:lang w:val="ru-RU"/>
              </w:rPr>
            </w:pPr>
            <w:r w:rsidRPr="006E7065">
              <w:rPr>
                <w:color w:val="000000" w:themeColor="text1"/>
              </w:rPr>
              <w:t xml:space="preserve"> </w:t>
            </w:r>
            <w:hyperlink r:id="rId13" w:history="1">
              <w:proofErr w:type="spellStart"/>
              <w:r w:rsidRPr="006E7065">
                <w:rPr>
                  <w:rStyle w:val="ab"/>
                  <w:color w:val="000000" w:themeColor="text1"/>
                  <w:u w:val="none"/>
                </w:rPr>
                <w:t>измерительная</w:t>
              </w:r>
              <w:proofErr w:type="spellEnd"/>
              <w:r w:rsidRPr="006E7065">
                <w:rPr>
                  <w:rStyle w:val="ab"/>
                  <w:color w:val="000000" w:themeColor="text1"/>
                  <w:u w:val="none"/>
                </w:rPr>
                <w:t xml:space="preserve"> </w:t>
              </w:r>
              <w:proofErr w:type="spellStart"/>
              <w:r w:rsidRPr="006E7065">
                <w:rPr>
                  <w:rStyle w:val="ab"/>
                  <w:color w:val="000000" w:themeColor="text1"/>
                  <w:u w:val="none"/>
                </w:rPr>
                <w:t>рулетка</w:t>
              </w:r>
              <w:proofErr w:type="spellEnd"/>
            </w:hyperlink>
          </w:p>
        </w:tc>
        <w:tc>
          <w:tcPr>
            <w:tcW w:w="2835" w:type="dxa"/>
          </w:tcPr>
          <w:p w:rsidR="006E7065" w:rsidRPr="006E7065" w:rsidRDefault="00917F97" w:rsidP="006E7065">
            <w:pPr>
              <w:pStyle w:val="a3"/>
              <w:spacing w:before="240"/>
              <w:ind w:left="0"/>
              <w:rPr>
                <w:b/>
                <w:lang w:val="ru-RU"/>
              </w:rPr>
            </w:pPr>
            <w:hyperlink r:id="rId14" w:history="1">
              <w:proofErr w:type="spellStart"/>
              <w:r w:rsidR="006E7065" w:rsidRPr="006E7065">
                <w:rPr>
                  <w:rStyle w:val="ab"/>
                  <w:color w:val="000000" w:themeColor="text1"/>
                  <w:u w:val="none"/>
                </w:rPr>
                <w:t>ножовка</w:t>
              </w:r>
              <w:proofErr w:type="spellEnd"/>
              <w:r w:rsidR="006E7065" w:rsidRPr="006E7065">
                <w:rPr>
                  <w:rStyle w:val="ab"/>
                  <w:color w:val="000000" w:themeColor="text1"/>
                  <w:u w:val="none"/>
                </w:rPr>
                <w:t xml:space="preserve"> </w:t>
              </w:r>
              <w:proofErr w:type="spellStart"/>
              <w:r w:rsidR="006E7065" w:rsidRPr="006E7065">
                <w:rPr>
                  <w:rStyle w:val="ab"/>
                  <w:color w:val="000000" w:themeColor="text1"/>
                  <w:u w:val="none"/>
                </w:rPr>
                <w:t>по</w:t>
              </w:r>
              <w:proofErr w:type="spellEnd"/>
              <w:r w:rsidR="006E7065" w:rsidRPr="006E7065">
                <w:rPr>
                  <w:rStyle w:val="ab"/>
                  <w:color w:val="000000" w:themeColor="text1"/>
                  <w:u w:val="none"/>
                </w:rPr>
                <w:t xml:space="preserve"> </w:t>
              </w:r>
              <w:proofErr w:type="spellStart"/>
              <w:r w:rsidR="006E7065" w:rsidRPr="006E7065">
                <w:rPr>
                  <w:rStyle w:val="ab"/>
                  <w:color w:val="000000" w:themeColor="text1"/>
                  <w:u w:val="none"/>
                </w:rPr>
                <w:t>металлу</w:t>
              </w:r>
              <w:proofErr w:type="spellEnd"/>
            </w:hyperlink>
          </w:p>
        </w:tc>
        <w:tc>
          <w:tcPr>
            <w:tcW w:w="3509" w:type="dxa"/>
          </w:tcPr>
          <w:p w:rsidR="006E7065" w:rsidRPr="006E7065" w:rsidRDefault="00917F97" w:rsidP="006E7065">
            <w:pPr>
              <w:shd w:val="clear" w:color="auto" w:fill="FFFFFF"/>
              <w:spacing w:before="240"/>
              <w:rPr>
                <w:rFonts w:ascii="Times New Roman" w:hAnsi="Times New Roman" w:cs="Times New Roman"/>
                <w:b/>
                <w:sz w:val="24"/>
                <w:szCs w:val="24"/>
              </w:rPr>
            </w:pPr>
            <w:hyperlink r:id="rId15" w:tgtFrame="_blank" w:history="1">
              <w:r w:rsidR="006E7065" w:rsidRPr="006E7065">
                <w:rPr>
                  <w:rStyle w:val="ab"/>
                  <w:rFonts w:ascii="Times New Roman" w:hAnsi="Times New Roman" w:cs="Times New Roman"/>
                  <w:color w:val="000000" w:themeColor="text1"/>
                  <w:sz w:val="24"/>
                  <w:szCs w:val="24"/>
                  <w:u w:val="none"/>
                </w:rPr>
                <w:t>свёрла по дереву</w:t>
              </w:r>
            </w:hyperlink>
          </w:p>
        </w:tc>
      </w:tr>
      <w:tr w:rsidR="006E7065" w:rsidRPr="006E7065" w:rsidTr="00B72BDA">
        <w:tc>
          <w:tcPr>
            <w:tcW w:w="3119" w:type="dxa"/>
          </w:tcPr>
          <w:p w:rsidR="006E7065" w:rsidRPr="006E7065" w:rsidRDefault="00917F97" w:rsidP="006E7065">
            <w:pPr>
              <w:shd w:val="clear" w:color="auto" w:fill="FFFFFF"/>
              <w:spacing w:before="240"/>
              <w:rPr>
                <w:rFonts w:ascii="Times New Roman" w:hAnsi="Times New Roman" w:cs="Times New Roman"/>
                <w:b/>
                <w:sz w:val="24"/>
                <w:szCs w:val="24"/>
              </w:rPr>
            </w:pPr>
            <w:hyperlink r:id="rId16" w:history="1">
              <w:r w:rsidR="006E7065" w:rsidRPr="006E7065">
                <w:rPr>
                  <w:rStyle w:val="ab"/>
                  <w:rFonts w:ascii="Times New Roman" w:hAnsi="Times New Roman" w:cs="Times New Roman"/>
                  <w:color w:val="000000" w:themeColor="text1"/>
                  <w:sz w:val="24"/>
                  <w:szCs w:val="24"/>
                  <w:u w:val="none"/>
                </w:rPr>
                <w:t>транспортир</w:t>
              </w:r>
            </w:hyperlink>
          </w:p>
        </w:tc>
        <w:tc>
          <w:tcPr>
            <w:tcW w:w="2835" w:type="dxa"/>
          </w:tcPr>
          <w:p w:rsidR="006E7065" w:rsidRPr="006E7065" w:rsidRDefault="00917F97" w:rsidP="006E7065">
            <w:pPr>
              <w:pStyle w:val="a3"/>
              <w:spacing w:before="240"/>
              <w:ind w:left="0"/>
              <w:rPr>
                <w:b/>
                <w:lang w:val="ru-RU"/>
              </w:rPr>
            </w:pPr>
            <w:hyperlink r:id="rId17" w:tgtFrame="_blank" w:history="1">
              <w:proofErr w:type="spellStart"/>
              <w:r w:rsidR="006E7065" w:rsidRPr="006E7065">
                <w:rPr>
                  <w:rStyle w:val="ab"/>
                  <w:color w:val="000000" w:themeColor="text1"/>
                  <w:u w:val="none"/>
                </w:rPr>
                <w:t>нож</w:t>
              </w:r>
              <w:proofErr w:type="spellEnd"/>
              <w:r w:rsidR="006E7065" w:rsidRPr="006E7065">
                <w:rPr>
                  <w:rStyle w:val="ab"/>
                  <w:color w:val="000000" w:themeColor="text1"/>
                  <w:u w:val="none"/>
                </w:rPr>
                <w:t xml:space="preserve"> </w:t>
              </w:r>
              <w:proofErr w:type="spellStart"/>
              <w:r w:rsidR="006E7065" w:rsidRPr="006E7065">
                <w:rPr>
                  <w:rStyle w:val="ab"/>
                  <w:color w:val="000000" w:themeColor="text1"/>
                  <w:u w:val="none"/>
                </w:rPr>
                <w:t>складной</w:t>
              </w:r>
              <w:proofErr w:type="spellEnd"/>
            </w:hyperlink>
          </w:p>
        </w:tc>
        <w:tc>
          <w:tcPr>
            <w:tcW w:w="3509" w:type="dxa"/>
          </w:tcPr>
          <w:p w:rsidR="006E7065" w:rsidRPr="006E7065" w:rsidRDefault="00917F97" w:rsidP="006E7065">
            <w:pPr>
              <w:shd w:val="clear" w:color="auto" w:fill="FFFFFF"/>
              <w:spacing w:before="240"/>
              <w:rPr>
                <w:rFonts w:ascii="Times New Roman" w:hAnsi="Times New Roman" w:cs="Times New Roman"/>
                <w:b/>
                <w:sz w:val="24"/>
                <w:szCs w:val="24"/>
              </w:rPr>
            </w:pPr>
            <w:hyperlink r:id="rId18" w:history="1">
              <w:r w:rsidR="006E7065" w:rsidRPr="006E7065">
                <w:rPr>
                  <w:rStyle w:val="ab"/>
                  <w:rFonts w:ascii="Times New Roman" w:hAnsi="Times New Roman" w:cs="Times New Roman"/>
                  <w:color w:val="000000" w:themeColor="text1"/>
                  <w:sz w:val="24"/>
                  <w:szCs w:val="24"/>
                  <w:u w:val="none"/>
                </w:rPr>
                <w:t>сверло перовое регулируемое</w:t>
              </w:r>
            </w:hyperlink>
            <w:r w:rsidR="006E7065" w:rsidRPr="006E7065">
              <w:rPr>
                <w:rFonts w:ascii="Times New Roman" w:hAnsi="Times New Roman" w:cs="Times New Roman"/>
                <w:color w:val="000000" w:themeColor="text1"/>
                <w:sz w:val="24"/>
                <w:szCs w:val="24"/>
              </w:rPr>
              <w:t> для сверления отверстий большого диаметра</w:t>
            </w:r>
          </w:p>
        </w:tc>
      </w:tr>
      <w:tr w:rsidR="006E7065" w:rsidRPr="006E7065" w:rsidTr="00B72BDA">
        <w:tc>
          <w:tcPr>
            <w:tcW w:w="3119" w:type="dxa"/>
          </w:tcPr>
          <w:p w:rsidR="006E7065" w:rsidRPr="006E7065" w:rsidRDefault="00917F97" w:rsidP="006E7065">
            <w:pPr>
              <w:pStyle w:val="a3"/>
              <w:spacing w:before="240"/>
              <w:ind w:left="0"/>
              <w:rPr>
                <w:b/>
                <w:lang w:val="ru-RU"/>
              </w:rPr>
            </w:pPr>
            <w:hyperlink r:id="rId19" w:tgtFrame="_blank" w:history="1">
              <w:proofErr w:type="spellStart"/>
              <w:r w:rsidR="006E7065" w:rsidRPr="006E7065">
                <w:rPr>
                  <w:rStyle w:val="ab"/>
                  <w:color w:val="000000" w:themeColor="text1"/>
                  <w:u w:val="none"/>
                </w:rPr>
                <w:t>разметочный</w:t>
              </w:r>
              <w:proofErr w:type="spellEnd"/>
              <w:r w:rsidR="006E7065" w:rsidRPr="006E7065">
                <w:rPr>
                  <w:rStyle w:val="ab"/>
                  <w:color w:val="000000" w:themeColor="text1"/>
                  <w:u w:val="none"/>
                </w:rPr>
                <w:t xml:space="preserve"> </w:t>
              </w:r>
              <w:proofErr w:type="spellStart"/>
              <w:r w:rsidR="006E7065" w:rsidRPr="006E7065">
                <w:rPr>
                  <w:rStyle w:val="ab"/>
                  <w:color w:val="000000" w:themeColor="text1"/>
                  <w:u w:val="none"/>
                </w:rPr>
                <w:t>циркуль</w:t>
              </w:r>
              <w:proofErr w:type="spellEnd"/>
            </w:hyperlink>
          </w:p>
        </w:tc>
        <w:tc>
          <w:tcPr>
            <w:tcW w:w="2835" w:type="dxa"/>
          </w:tcPr>
          <w:p w:rsidR="006E7065" w:rsidRPr="006E7065" w:rsidRDefault="00917F97" w:rsidP="006E7065">
            <w:pPr>
              <w:pStyle w:val="a3"/>
              <w:spacing w:before="240"/>
              <w:ind w:left="0"/>
              <w:rPr>
                <w:b/>
                <w:lang w:val="ru-RU"/>
              </w:rPr>
            </w:pPr>
            <w:hyperlink r:id="rId20" w:tgtFrame="_blank" w:history="1">
              <w:proofErr w:type="spellStart"/>
              <w:r w:rsidR="006E7065" w:rsidRPr="006E7065">
                <w:rPr>
                  <w:rStyle w:val="ab"/>
                  <w:color w:val="000000" w:themeColor="text1"/>
                  <w:u w:val="none"/>
                </w:rPr>
                <w:t>ножницы</w:t>
              </w:r>
              <w:proofErr w:type="spellEnd"/>
            </w:hyperlink>
          </w:p>
        </w:tc>
        <w:tc>
          <w:tcPr>
            <w:tcW w:w="3509" w:type="dxa"/>
          </w:tcPr>
          <w:p w:rsidR="006E7065" w:rsidRPr="006E7065" w:rsidRDefault="00917F97" w:rsidP="006E7065">
            <w:pPr>
              <w:pStyle w:val="a3"/>
              <w:spacing w:before="240"/>
              <w:ind w:left="0"/>
              <w:rPr>
                <w:b/>
                <w:lang w:val="ru-RU"/>
              </w:rPr>
            </w:pPr>
            <w:hyperlink r:id="rId21" w:history="1">
              <w:proofErr w:type="spellStart"/>
              <w:r w:rsidR="006E7065" w:rsidRPr="006E7065">
                <w:rPr>
                  <w:rStyle w:val="ab"/>
                  <w:color w:val="000000" w:themeColor="text1"/>
                  <w:u w:val="none"/>
                </w:rPr>
                <w:t>набор</w:t>
              </w:r>
              <w:proofErr w:type="spellEnd"/>
              <w:r w:rsidR="006E7065" w:rsidRPr="006E7065">
                <w:rPr>
                  <w:rStyle w:val="ab"/>
                  <w:color w:val="000000" w:themeColor="text1"/>
                  <w:u w:val="none"/>
                </w:rPr>
                <w:t xml:space="preserve"> </w:t>
              </w:r>
              <w:proofErr w:type="spellStart"/>
              <w:r w:rsidR="006E7065" w:rsidRPr="006E7065">
                <w:rPr>
                  <w:rStyle w:val="ab"/>
                  <w:color w:val="000000" w:themeColor="text1"/>
                  <w:u w:val="none"/>
                </w:rPr>
                <w:t>отвёрток</w:t>
              </w:r>
              <w:proofErr w:type="spellEnd"/>
              <w:r w:rsidR="006E7065" w:rsidRPr="006E7065">
                <w:rPr>
                  <w:rStyle w:val="ab"/>
                  <w:color w:val="000000" w:themeColor="text1"/>
                  <w:u w:val="none"/>
                </w:rPr>
                <w:t xml:space="preserve"> </w:t>
              </w:r>
              <w:proofErr w:type="spellStart"/>
              <w:r w:rsidR="006E7065" w:rsidRPr="006E7065">
                <w:rPr>
                  <w:rStyle w:val="ab"/>
                  <w:color w:val="000000" w:themeColor="text1"/>
                  <w:u w:val="none"/>
                </w:rPr>
                <w:t>под</w:t>
              </w:r>
              <w:proofErr w:type="spellEnd"/>
              <w:r w:rsidR="006E7065" w:rsidRPr="006E7065">
                <w:rPr>
                  <w:rStyle w:val="ab"/>
                  <w:color w:val="000000" w:themeColor="text1"/>
                  <w:u w:val="none"/>
                </w:rPr>
                <w:t xml:space="preserve"> </w:t>
              </w:r>
              <w:proofErr w:type="spellStart"/>
              <w:r w:rsidR="006E7065" w:rsidRPr="006E7065">
                <w:rPr>
                  <w:rStyle w:val="ab"/>
                  <w:color w:val="000000" w:themeColor="text1"/>
                  <w:u w:val="none"/>
                </w:rPr>
                <w:t>прямой</w:t>
              </w:r>
              <w:proofErr w:type="spellEnd"/>
              <w:r w:rsidR="006E7065" w:rsidRPr="006E7065">
                <w:rPr>
                  <w:rStyle w:val="ab"/>
                  <w:color w:val="000000" w:themeColor="text1"/>
                  <w:u w:val="none"/>
                </w:rPr>
                <w:t xml:space="preserve"> (</w:t>
              </w:r>
              <w:proofErr w:type="spellStart"/>
              <w:r w:rsidR="006E7065" w:rsidRPr="006E7065">
                <w:rPr>
                  <w:rStyle w:val="ab"/>
                  <w:color w:val="000000" w:themeColor="text1"/>
                  <w:u w:val="none"/>
                </w:rPr>
                <w:t>плоский</w:t>
              </w:r>
              <w:proofErr w:type="spellEnd"/>
              <w:r w:rsidR="006E7065" w:rsidRPr="006E7065">
                <w:rPr>
                  <w:rStyle w:val="ab"/>
                  <w:color w:val="000000" w:themeColor="text1"/>
                  <w:u w:val="none"/>
                </w:rPr>
                <w:t xml:space="preserve">) и </w:t>
              </w:r>
              <w:proofErr w:type="spellStart"/>
              <w:r w:rsidR="006E7065" w:rsidRPr="006E7065">
                <w:rPr>
                  <w:rStyle w:val="ab"/>
                  <w:color w:val="000000" w:themeColor="text1"/>
                  <w:u w:val="none"/>
                </w:rPr>
                <w:t>крестовый</w:t>
              </w:r>
              <w:proofErr w:type="spellEnd"/>
              <w:r w:rsidR="006E7065" w:rsidRPr="006E7065">
                <w:rPr>
                  <w:rStyle w:val="ab"/>
                  <w:color w:val="000000" w:themeColor="text1"/>
                  <w:u w:val="none"/>
                </w:rPr>
                <w:t xml:space="preserve"> </w:t>
              </w:r>
              <w:proofErr w:type="spellStart"/>
              <w:r w:rsidR="006E7065" w:rsidRPr="006E7065">
                <w:rPr>
                  <w:rStyle w:val="ab"/>
                  <w:color w:val="000000" w:themeColor="text1"/>
                  <w:u w:val="none"/>
                </w:rPr>
                <w:t>шлицы</w:t>
              </w:r>
              <w:proofErr w:type="spellEnd"/>
            </w:hyperlink>
          </w:p>
        </w:tc>
      </w:tr>
      <w:tr w:rsidR="006E7065" w:rsidRPr="006E7065" w:rsidTr="00B72BDA">
        <w:tc>
          <w:tcPr>
            <w:tcW w:w="3119" w:type="dxa"/>
          </w:tcPr>
          <w:p w:rsidR="006E7065" w:rsidRPr="006E7065" w:rsidRDefault="00917F97" w:rsidP="006E7065">
            <w:pPr>
              <w:pStyle w:val="a3"/>
              <w:spacing w:before="240"/>
              <w:ind w:left="0"/>
              <w:rPr>
                <w:b/>
                <w:lang w:val="ru-RU"/>
              </w:rPr>
            </w:pPr>
            <w:hyperlink r:id="rId22" w:history="1">
              <w:proofErr w:type="spellStart"/>
              <w:r w:rsidR="006E7065" w:rsidRPr="006E7065">
                <w:rPr>
                  <w:rStyle w:val="ab"/>
                  <w:color w:val="000000" w:themeColor="text1"/>
                  <w:u w:val="none"/>
                </w:rPr>
                <w:t>штангенциркуль</w:t>
              </w:r>
              <w:proofErr w:type="spellEnd"/>
            </w:hyperlink>
          </w:p>
        </w:tc>
        <w:tc>
          <w:tcPr>
            <w:tcW w:w="2835" w:type="dxa"/>
          </w:tcPr>
          <w:p w:rsidR="006E7065" w:rsidRPr="006E7065" w:rsidRDefault="00917F97" w:rsidP="006E7065">
            <w:pPr>
              <w:pStyle w:val="a3"/>
              <w:spacing w:before="240"/>
              <w:ind w:left="0"/>
              <w:rPr>
                <w:b/>
                <w:lang w:val="ru-RU"/>
              </w:rPr>
            </w:pPr>
            <w:hyperlink r:id="rId23" w:tgtFrame="_blank" w:history="1">
              <w:proofErr w:type="spellStart"/>
              <w:r w:rsidR="006E7065" w:rsidRPr="006E7065">
                <w:rPr>
                  <w:rStyle w:val="ab"/>
                  <w:color w:val="000000" w:themeColor="text1"/>
                  <w:u w:val="none"/>
                </w:rPr>
                <w:t>зубило</w:t>
              </w:r>
              <w:proofErr w:type="spellEnd"/>
            </w:hyperlink>
          </w:p>
        </w:tc>
        <w:tc>
          <w:tcPr>
            <w:tcW w:w="3509" w:type="dxa"/>
          </w:tcPr>
          <w:p w:rsidR="006E7065" w:rsidRPr="006E7065" w:rsidRDefault="006E7065" w:rsidP="006E7065">
            <w:pPr>
              <w:pStyle w:val="a3"/>
              <w:spacing w:before="240"/>
              <w:ind w:left="0"/>
              <w:rPr>
                <w:b/>
                <w:lang w:val="ru-RU"/>
              </w:rPr>
            </w:pPr>
          </w:p>
        </w:tc>
      </w:tr>
      <w:tr w:rsidR="006E7065" w:rsidRPr="006E7065" w:rsidTr="00B72BDA">
        <w:tc>
          <w:tcPr>
            <w:tcW w:w="3119" w:type="dxa"/>
          </w:tcPr>
          <w:p w:rsidR="006E7065" w:rsidRPr="006E7065" w:rsidRDefault="00917F97" w:rsidP="006E7065">
            <w:pPr>
              <w:pStyle w:val="a3"/>
              <w:spacing w:before="240"/>
              <w:ind w:left="0"/>
              <w:rPr>
                <w:b/>
                <w:lang w:val="ru-RU"/>
              </w:rPr>
            </w:pPr>
            <w:hyperlink r:id="rId24" w:history="1">
              <w:proofErr w:type="spellStart"/>
              <w:r w:rsidR="006E7065" w:rsidRPr="006E7065">
                <w:rPr>
                  <w:rStyle w:val="ab"/>
                  <w:color w:val="000000" w:themeColor="text1"/>
                  <w:u w:val="none"/>
                </w:rPr>
                <w:t>угольник</w:t>
              </w:r>
              <w:proofErr w:type="spellEnd"/>
            </w:hyperlink>
          </w:p>
        </w:tc>
        <w:tc>
          <w:tcPr>
            <w:tcW w:w="2835" w:type="dxa"/>
          </w:tcPr>
          <w:p w:rsidR="006E7065" w:rsidRPr="006E7065" w:rsidRDefault="00917F97" w:rsidP="006E7065">
            <w:pPr>
              <w:pStyle w:val="a3"/>
              <w:spacing w:before="240"/>
              <w:ind w:left="0"/>
              <w:rPr>
                <w:b/>
                <w:lang w:val="ru-RU"/>
              </w:rPr>
            </w:pPr>
            <w:hyperlink r:id="rId25" w:history="1">
              <w:proofErr w:type="spellStart"/>
              <w:r w:rsidR="006E7065" w:rsidRPr="006E7065">
                <w:rPr>
                  <w:rStyle w:val="ab"/>
                  <w:color w:val="000000" w:themeColor="text1"/>
                  <w:u w:val="none"/>
                </w:rPr>
                <w:t>ручные</w:t>
              </w:r>
              <w:proofErr w:type="spellEnd"/>
              <w:r w:rsidR="006E7065" w:rsidRPr="006E7065">
                <w:rPr>
                  <w:rStyle w:val="ab"/>
                  <w:color w:val="000000" w:themeColor="text1"/>
                  <w:u w:val="none"/>
                </w:rPr>
                <w:t xml:space="preserve"> </w:t>
              </w:r>
              <w:proofErr w:type="spellStart"/>
              <w:r w:rsidR="006E7065" w:rsidRPr="006E7065">
                <w:rPr>
                  <w:rStyle w:val="ab"/>
                  <w:color w:val="000000" w:themeColor="text1"/>
                  <w:u w:val="none"/>
                </w:rPr>
                <w:t>ножницы</w:t>
              </w:r>
              <w:proofErr w:type="spellEnd"/>
              <w:r w:rsidR="006E7065" w:rsidRPr="006E7065">
                <w:rPr>
                  <w:rStyle w:val="ab"/>
                  <w:color w:val="000000" w:themeColor="text1"/>
                  <w:u w:val="none"/>
                </w:rPr>
                <w:t xml:space="preserve"> </w:t>
              </w:r>
              <w:proofErr w:type="spellStart"/>
              <w:r w:rsidR="006E7065" w:rsidRPr="006E7065">
                <w:rPr>
                  <w:rStyle w:val="ab"/>
                  <w:color w:val="000000" w:themeColor="text1"/>
                  <w:u w:val="none"/>
                </w:rPr>
                <w:t>для</w:t>
              </w:r>
              <w:proofErr w:type="spellEnd"/>
              <w:r w:rsidR="006E7065" w:rsidRPr="006E7065">
                <w:rPr>
                  <w:rStyle w:val="ab"/>
                  <w:color w:val="000000" w:themeColor="text1"/>
                  <w:u w:val="none"/>
                </w:rPr>
                <w:t xml:space="preserve"> </w:t>
              </w:r>
              <w:proofErr w:type="spellStart"/>
              <w:r w:rsidR="006E7065" w:rsidRPr="006E7065">
                <w:rPr>
                  <w:rStyle w:val="ab"/>
                  <w:color w:val="000000" w:themeColor="text1"/>
                  <w:u w:val="none"/>
                </w:rPr>
                <w:t>резки</w:t>
              </w:r>
              <w:proofErr w:type="spellEnd"/>
              <w:r w:rsidR="006E7065" w:rsidRPr="006E7065">
                <w:rPr>
                  <w:rStyle w:val="ab"/>
                  <w:color w:val="000000" w:themeColor="text1"/>
                  <w:u w:val="none"/>
                </w:rPr>
                <w:t xml:space="preserve"> </w:t>
              </w:r>
              <w:proofErr w:type="spellStart"/>
              <w:r w:rsidR="006E7065" w:rsidRPr="006E7065">
                <w:rPr>
                  <w:rStyle w:val="ab"/>
                  <w:color w:val="000000" w:themeColor="text1"/>
                  <w:u w:val="none"/>
                </w:rPr>
                <w:t>листового</w:t>
              </w:r>
              <w:proofErr w:type="spellEnd"/>
              <w:r w:rsidR="006E7065" w:rsidRPr="006E7065">
                <w:rPr>
                  <w:rStyle w:val="ab"/>
                  <w:color w:val="000000" w:themeColor="text1"/>
                  <w:u w:val="none"/>
                </w:rPr>
                <w:t xml:space="preserve"> </w:t>
              </w:r>
              <w:proofErr w:type="spellStart"/>
              <w:r w:rsidR="006E7065" w:rsidRPr="006E7065">
                <w:rPr>
                  <w:rStyle w:val="ab"/>
                  <w:color w:val="000000" w:themeColor="text1"/>
                  <w:u w:val="none"/>
                </w:rPr>
                <w:t>металла</w:t>
              </w:r>
              <w:proofErr w:type="spellEnd"/>
            </w:hyperlink>
          </w:p>
        </w:tc>
        <w:tc>
          <w:tcPr>
            <w:tcW w:w="3509" w:type="dxa"/>
          </w:tcPr>
          <w:p w:rsidR="006E7065" w:rsidRPr="006E7065" w:rsidRDefault="006E7065" w:rsidP="006E7065">
            <w:pPr>
              <w:pStyle w:val="a3"/>
              <w:spacing w:before="240"/>
              <w:ind w:left="0"/>
              <w:rPr>
                <w:b/>
                <w:lang w:val="ru-RU"/>
              </w:rPr>
            </w:pPr>
            <w:proofErr w:type="spellStart"/>
            <w:r w:rsidRPr="006E7065">
              <w:rPr>
                <w:color w:val="000000" w:themeColor="text1"/>
              </w:rPr>
              <w:t>плоские</w:t>
            </w:r>
            <w:proofErr w:type="spellEnd"/>
            <w:r w:rsidRPr="006E7065">
              <w:rPr>
                <w:color w:val="000000" w:themeColor="text1"/>
              </w:rPr>
              <w:t xml:space="preserve"> </w:t>
            </w:r>
            <w:proofErr w:type="spellStart"/>
            <w:r w:rsidRPr="006E7065">
              <w:rPr>
                <w:color w:val="000000" w:themeColor="text1"/>
              </w:rPr>
              <w:t>стамески</w:t>
            </w:r>
            <w:proofErr w:type="spellEnd"/>
            <w:r w:rsidRPr="006E7065">
              <w:rPr>
                <w:color w:val="000000" w:themeColor="text1"/>
              </w:rPr>
              <w:t xml:space="preserve"> с </w:t>
            </w:r>
            <w:proofErr w:type="spellStart"/>
            <w:r w:rsidRPr="006E7065">
              <w:rPr>
                <w:color w:val="000000" w:themeColor="text1"/>
              </w:rPr>
              <w:t>прямым</w:t>
            </w:r>
            <w:proofErr w:type="spellEnd"/>
            <w:r w:rsidRPr="006E7065">
              <w:rPr>
                <w:color w:val="000000" w:themeColor="text1"/>
              </w:rPr>
              <w:t xml:space="preserve"> и </w:t>
            </w:r>
            <w:proofErr w:type="spellStart"/>
            <w:r w:rsidRPr="006E7065">
              <w:rPr>
                <w:color w:val="000000" w:themeColor="text1"/>
              </w:rPr>
              <w:t>косым</w:t>
            </w:r>
            <w:proofErr w:type="spellEnd"/>
            <w:r w:rsidRPr="006E7065">
              <w:rPr>
                <w:color w:val="000000" w:themeColor="text1"/>
              </w:rPr>
              <w:t xml:space="preserve"> </w:t>
            </w:r>
            <w:proofErr w:type="spellStart"/>
            <w:r w:rsidRPr="006E7065">
              <w:rPr>
                <w:color w:val="000000" w:themeColor="text1"/>
              </w:rPr>
              <w:t>лезвием</w:t>
            </w:r>
            <w:proofErr w:type="spellEnd"/>
          </w:p>
        </w:tc>
      </w:tr>
      <w:tr w:rsidR="006E7065" w:rsidRPr="006E7065" w:rsidTr="00B72BDA">
        <w:tc>
          <w:tcPr>
            <w:tcW w:w="3119" w:type="dxa"/>
          </w:tcPr>
          <w:p w:rsidR="006E7065" w:rsidRPr="006E7065" w:rsidRDefault="00917F97" w:rsidP="006E7065">
            <w:pPr>
              <w:pStyle w:val="a3"/>
              <w:spacing w:before="240"/>
              <w:ind w:left="0"/>
              <w:rPr>
                <w:b/>
                <w:lang w:val="ru-RU"/>
              </w:rPr>
            </w:pPr>
            <w:hyperlink r:id="rId26" w:history="1">
              <w:proofErr w:type="spellStart"/>
              <w:r w:rsidR="006E7065" w:rsidRPr="006E7065">
                <w:rPr>
                  <w:rStyle w:val="ab"/>
                  <w:color w:val="000000" w:themeColor="text1"/>
                  <w:u w:val="none"/>
                </w:rPr>
                <w:t>уровень</w:t>
              </w:r>
              <w:proofErr w:type="spellEnd"/>
            </w:hyperlink>
          </w:p>
        </w:tc>
        <w:tc>
          <w:tcPr>
            <w:tcW w:w="2835" w:type="dxa"/>
          </w:tcPr>
          <w:p w:rsidR="006E7065" w:rsidRPr="006E7065" w:rsidRDefault="006E7065" w:rsidP="006E7065">
            <w:pPr>
              <w:pStyle w:val="a3"/>
              <w:spacing w:before="240"/>
              <w:ind w:left="0"/>
              <w:rPr>
                <w:b/>
                <w:lang w:val="ru-RU"/>
              </w:rPr>
            </w:pPr>
            <w:proofErr w:type="spellStart"/>
            <w:r w:rsidRPr="006E7065">
              <w:rPr>
                <w:color w:val="000000" w:themeColor="text1"/>
              </w:rPr>
              <w:t>кусачки</w:t>
            </w:r>
            <w:proofErr w:type="spellEnd"/>
          </w:p>
        </w:tc>
        <w:tc>
          <w:tcPr>
            <w:tcW w:w="3509" w:type="dxa"/>
          </w:tcPr>
          <w:p w:rsidR="006E7065" w:rsidRPr="006E7065" w:rsidRDefault="00917F97" w:rsidP="006E7065">
            <w:pPr>
              <w:pStyle w:val="a3"/>
              <w:spacing w:before="240"/>
              <w:ind w:left="0"/>
              <w:rPr>
                <w:b/>
                <w:lang w:val="ru-RU"/>
              </w:rPr>
            </w:pPr>
            <w:hyperlink r:id="rId27" w:history="1">
              <w:proofErr w:type="spellStart"/>
              <w:r w:rsidR="006E7065" w:rsidRPr="006E7065">
                <w:rPr>
                  <w:rStyle w:val="ab"/>
                  <w:color w:val="000000" w:themeColor="text1"/>
                  <w:u w:val="none"/>
                </w:rPr>
                <w:t>отвертка</w:t>
              </w:r>
              <w:proofErr w:type="spellEnd"/>
              <w:r w:rsidR="006E7065" w:rsidRPr="006E7065">
                <w:rPr>
                  <w:rStyle w:val="ab"/>
                  <w:color w:val="000000" w:themeColor="text1"/>
                  <w:u w:val="none"/>
                </w:rPr>
                <w:t xml:space="preserve">- </w:t>
              </w:r>
              <w:proofErr w:type="spellStart"/>
              <w:r w:rsidR="006E7065" w:rsidRPr="006E7065">
                <w:rPr>
                  <w:rStyle w:val="ab"/>
                  <w:color w:val="000000" w:themeColor="text1"/>
                  <w:u w:val="none"/>
                </w:rPr>
                <w:t>индикатор</w:t>
              </w:r>
              <w:proofErr w:type="spellEnd"/>
            </w:hyperlink>
          </w:p>
        </w:tc>
      </w:tr>
      <w:tr w:rsidR="006E7065" w:rsidRPr="006E7065" w:rsidTr="00B72BDA">
        <w:tc>
          <w:tcPr>
            <w:tcW w:w="3119" w:type="dxa"/>
          </w:tcPr>
          <w:p w:rsidR="006E7065" w:rsidRPr="006E7065" w:rsidRDefault="00917F97" w:rsidP="006E7065">
            <w:pPr>
              <w:pStyle w:val="a3"/>
              <w:spacing w:before="240"/>
              <w:ind w:left="0"/>
              <w:rPr>
                <w:b/>
                <w:lang w:val="ru-RU"/>
              </w:rPr>
            </w:pPr>
            <w:hyperlink r:id="rId28" w:tgtFrame="_blank" w:history="1">
              <w:proofErr w:type="spellStart"/>
              <w:r w:rsidR="006E7065" w:rsidRPr="006E7065">
                <w:rPr>
                  <w:rStyle w:val="ab"/>
                  <w:color w:val="000000" w:themeColor="text1"/>
                  <w:u w:val="none"/>
                </w:rPr>
                <w:t>отвес</w:t>
              </w:r>
              <w:proofErr w:type="spellEnd"/>
              <w:r w:rsidR="006E7065" w:rsidRPr="006E7065">
                <w:rPr>
                  <w:rStyle w:val="ab"/>
                  <w:color w:val="000000" w:themeColor="text1"/>
                  <w:u w:val="none"/>
                </w:rPr>
                <w:t xml:space="preserve"> </w:t>
              </w:r>
              <w:proofErr w:type="spellStart"/>
              <w:r w:rsidR="006E7065" w:rsidRPr="006E7065">
                <w:rPr>
                  <w:rStyle w:val="ab"/>
                  <w:color w:val="000000" w:themeColor="text1"/>
                  <w:u w:val="none"/>
                </w:rPr>
                <w:t>со</w:t>
              </w:r>
              <w:proofErr w:type="spellEnd"/>
              <w:r w:rsidR="006E7065" w:rsidRPr="006E7065">
                <w:rPr>
                  <w:rStyle w:val="ab"/>
                  <w:color w:val="000000" w:themeColor="text1"/>
                  <w:u w:val="none"/>
                </w:rPr>
                <w:t xml:space="preserve"> </w:t>
              </w:r>
              <w:proofErr w:type="spellStart"/>
              <w:r w:rsidR="006E7065" w:rsidRPr="006E7065">
                <w:rPr>
                  <w:rStyle w:val="ab"/>
                  <w:color w:val="000000" w:themeColor="text1"/>
                  <w:u w:val="none"/>
                </w:rPr>
                <w:t>шнуром</w:t>
              </w:r>
              <w:proofErr w:type="spellEnd"/>
            </w:hyperlink>
          </w:p>
        </w:tc>
        <w:tc>
          <w:tcPr>
            <w:tcW w:w="2835" w:type="dxa"/>
          </w:tcPr>
          <w:p w:rsidR="006E7065" w:rsidRPr="006E7065" w:rsidRDefault="00917F97" w:rsidP="006E7065">
            <w:pPr>
              <w:pStyle w:val="a3"/>
              <w:spacing w:before="240"/>
              <w:ind w:left="0"/>
              <w:rPr>
                <w:b/>
                <w:lang w:val="ru-RU"/>
              </w:rPr>
            </w:pPr>
            <w:hyperlink r:id="rId29" w:tgtFrame="_blank" w:history="1">
              <w:proofErr w:type="spellStart"/>
              <w:r w:rsidR="006E7065" w:rsidRPr="006E7065">
                <w:rPr>
                  <w:rStyle w:val="ab"/>
                  <w:color w:val="000000" w:themeColor="text1"/>
                  <w:u w:val="none"/>
                </w:rPr>
                <w:t>бокорезы</w:t>
              </w:r>
              <w:proofErr w:type="spellEnd"/>
            </w:hyperlink>
            <w:r w:rsidR="006E7065" w:rsidRPr="006E7065">
              <w:rPr>
                <w:color w:val="000000" w:themeColor="text1"/>
              </w:rPr>
              <w:t>,</w:t>
            </w:r>
          </w:p>
        </w:tc>
        <w:tc>
          <w:tcPr>
            <w:tcW w:w="3509" w:type="dxa"/>
          </w:tcPr>
          <w:p w:rsidR="006E7065" w:rsidRPr="006E7065" w:rsidRDefault="006E7065" w:rsidP="006E7065">
            <w:pPr>
              <w:pStyle w:val="a3"/>
              <w:spacing w:before="240"/>
              <w:ind w:left="0"/>
              <w:rPr>
                <w:b/>
                <w:lang w:val="ru-RU"/>
              </w:rPr>
            </w:pPr>
            <w:r w:rsidRPr="006E7065">
              <w:rPr>
                <w:color w:val="000000" w:themeColor="text1"/>
              </w:rPr>
              <w:t xml:space="preserve">  </w:t>
            </w:r>
            <w:proofErr w:type="spellStart"/>
            <w:r w:rsidRPr="006E7065">
              <w:fldChar w:fldCharType="begin"/>
            </w:r>
            <w:r w:rsidRPr="006E7065">
              <w:instrText xml:space="preserve"> HYPERLINK "http://www.instrument-mastera.ru/2011/05/kljuch-gaechnyj.html" </w:instrText>
            </w:r>
            <w:r w:rsidRPr="006E7065">
              <w:fldChar w:fldCharType="separate"/>
            </w:r>
            <w:r w:rsidRPr="006E7065">
              <w:rPr>
                <w:rStyle w:val="ab"/>
                <w:color w:val="000000" w:themeColor="text1"/>
                <w:u w:val="none"/>
              </w:rPr>
              <w:t>набор</w:t>
            </w:r>
            <w:proofErr w:type="spellEnd"/>
            <w:r w:rsidRPr="006E7065">
              <w:rPr>
                <w:rStyle w:val="ab"/>
                <w:color w:val="000000" w:themeColor="text1"/>
                <w:u w:val="none"/>
              </w:rPr>
              <w:t xml:space="preserve"> </w:t>
            </w:r>
            <w:proofErr w:type="spellStart"/>
            <w:r w:rsidRPr="006E7065">
              <w:rPr>
                <w:rStyle w:val="ab"/>
                <w:color w:val="000000" w:themeColor="text1"/>
                <w:u w:val="none"/>
              </w:rPr>
              <w:t>гаечных</w:t>
            </w:r>
            <w:proofErr w:type="spellEnd"/>
            <w:r w:rsidRPr="006E7065">
              <w:rPr>
                <w:rStyle w:val="ab"/>
                <w:color w:val="000000" w:themeColor="text1"/>
                <w:u w:val="none"/>
              </w:rPr>
              <w:t xml:space="preserve"> </w:t>
            </w:r>
            <w:proofErr w:type="spellStart"/>
            <w:r w:rsidRPr="006E7065">
              <w:rPr>
                <w:rStyle w:val="ab"/>
                <w:color w:val="000000" w:themeColor="text1"/>
                <w:u w:val="none"/>
              </w:rPr>
              <w:t>ключей</w:t>
            </w:r>
            <w:proofErr w:type="spellEnd"/>
            <w:r w:rsidRPr="006E7065">
              <w:rPr>
                <w:rStyle w:val="ab"/>
                <w:color w:val="000000" w:themeColor="text1"/>
                <w:u w:val="none"/>
              </w:rPr>
              <w:fldChar w:fldCharType="end"/>
            </w:r>
          </w:p>
        </w:tc>
      </w:tr>
      <w:tr w:rsidR="006E7065" w:rsidRPr="006E7065" w:rsidTr="00B72BDA">
        <w:tc>
          <w:tcPr>
            <w:tcW w:w="3119" w:type="dxa"/>
          </w:tcPr>
          <w:p w:rsidR="006E7065" w:rsidRPr="006E7065" w:rsidRDefault="006E7065" w:rsidP="006E7065">
            <w:pPr>
              <w:pStyle w:val="a3"/>
              <w:spacing w:before="240"/>
              <w:ind w:left="0"/>
              <w:rPr>
                <w:b/>
                <w:lang w:val="ru-RU"/>
              </w:rPr>
            </w:pPr>
            <w:proofErr w:type="spellStart"/>
            <w:r w:rsidRPr="006E7065">
              <w:rPr>
                <w:color w:val="000000" w:themeColor="text1"/>
              </w:rPr>
              <w:t>карандаш</w:t>
            </w:r>
            <w:proofErr w:type="spellEnd"/>
          </w:p>
        </w:tc>
        <w:tc>
          <w:tcPr>
            <w:tcW w:w="2835" w:type="dxa"/>
          </w:tcPr>
          <w:p w:rsidR="006E7065" w:rsidRPr="006E7065" w:rsidRDefault="006E7065" w:rsidP="006E7065">
            <w:pPr>
              <w:pStyle w:val="a3"/>
              <w:spacing w:before="240"/>
              <w:ind w:left="0"/>
              <w:rPr>
                <w:b/>
                <w:lang w:val="ru-RU"/>
              </w:rPr>
            </w:pPr>
            <w:proofErr w:type="spellStart"/>
            <w:r w:rsidRPr="006E7065">
              <w:rPr>
                <w:color w:val="000000" w:themeColor="text1"/>
              </w:rPr>
              <w:t>клещи</w:t>
            </w:r>
            <w:proofErr w:type="spellEnd"/>
          </w:p>
        </w:tc>
        <w:tc>
          <w:tcPr>
            <w:tcW w:w="3509" w:type="dxa"/>
          </w:tcPr>
          <w:p w:rsidR="006E7065" w:rsidRPr="006E7065" w:rsidRDefault="00917F97" w:rsidP="006E7065">
            <w:pPr>
              <w:pStyle w:val="a3"/>
              <w:spacing w:before="240"/>
              <w:ind w:left="0"/>
              <w:rPr>
                <w:b/>
                <w:lang w:val="ru-RU"/>
              </w:rPr>
            </w:pPr>
            <w:hyperlink r:id="rId30" w:history="1">
              <w:proofErr w:type="spellStart"/>
              <w:r w:rsidR="006E7065" w:rsidRPr="006E7065">
                <w:rPr>
                  <w:rStyle w:val="ab"/>
                  <w:color w:val="000000" w:themeColor="text1"/>
                  <w:u w:val="none"/>
                </w:rPr>
                <w:t>разводной</w:t>
              </w:r>
              <w:proofErr w:type="spellEnd"/>
              <w:r w:rsidR="006E7065" w:rsidRPr="006E7065">
                <w:rPr>
                  <w:rStyle w:val="ab"/>
                  <w:color w:val="000000" w:themeColor="text1"/>
                  <w:u w:val="none"/>
                </w:rPr>
                <w:t xml:space="preserve"> </w:t>
              </w:r>
              <w:proofErr w:type="spellStart"/>
              <w:r w:rsidR="006E7065" w:rsidRPr="006E7065">
                <w:rPr>
                  <w:rStyle w:val="ab"/>
                  <w:color w:val="000000" w:themeColor="text1"/>
                  <w:u w:val="none"/>
                </w:rPr>
                <w:t>гаечный</w:t>
              </w:r>
              <w:proofErr w:type="spellEnd"/>
              <w:r w:rsidR="006E7065" w:rsidRPr="006E7065">
                <w:rPr>
                  <w:rStyle w:val="ab"/>
                  <w:color w:val="000000" w:themeColor="text1"/>
                  <w:u w:val="none"/>
                </w:rPr>
                <w:t xml:space="preserve"> </w:t>
              </w:r>
              <w:proofErr w:type="spellStart"/>
              <w:r w:rsidR="006E7065" w:rsidRPr="006E7065">
                <w:rPr>
                  <w:rStyle w:val="ab"/>
                  <w:color w:val="000000" w:themeColor="text1"/>
                  <w:u w:val="none"/>
                </w:rPr>
                <w:t>ключ</w:t>
              </w:r>
              <w:proofErr w:type="spellEnd"/>
            </w:hyperlink>
          </w:p>
        </w:tc>
      </w:tr>
      <w:tr w:rsidR="006E7065" w:rsidRPr="006E7065" w:rsidTr="00B72BDA">
        <w:tc>
          <w:tcPr>
            <w:tcW w:w="3119" w:type="dxa"/>
          </w:tcPr>
          <w:p w:rsidR="006E7065" w:rsidRPr="006E7065" w:rsidRDefault="006E7065" w:rsidP="006E7065">
            <w:pPr>
              <w:pStyle w:val="a3"/>
              <w:spacing w:before="240"/>
              <w:ind w:left="0"/>
              <w:rPr>
                <w:b/>
                <w:lang w:val="ru-RU"/>
              </w:rPr>
            </w:pPr>
            <w:proofErr w:type="spellStart"/>
            <w:r w:rsidRPr="006E7065">
              <w:rPr>
                <w:color w:val="000000" w:themeColor="text1"/>
              </w:rPr>
              <w:t>чертилка</w:t>
            </w:r>
            <w:proofErr w:type="spellEnd"/>
          </w:p>
        </w:tc>
        <w:tc>
          <w:tcPr>
            <w:tcW w:w="2835" w:type="dxa"/>
          </w:tcPr>
          <w:p w:rsidR="006E7065" w:rsidRPr="006E7065" w:rsidRDefault="006E7065" w:rsidP="006E7065">
            <w:pPr>
              <w:pStyle w:val="a3"/>
              <w:spacing w:before="240"/>
              <w:ind w:left="0"/>
              <w:rPr>
                <w:b/>
                <w:lang w:val="ru-RU"/>
              </w:rPr>
            </w:pPr>
            <w:proofErr w:type="spellStart"/>
            <w:r w:rsidRPr="006E7065">
              <w:rPr>
                <w:color w:val="000000" w:themeColor="text1"/>
              </w:rPr>
              <w:t>плоскогубцы</w:t>
            </w:r>
            <w:proofErr w:type="spellEnd"/>
            <w:r w:rsidRPr="006E7065">
              <w:rPr>
                <w:color w:val="000000" w:themeColor="text1"/>
              </w:rPr>
              <w:t>,</w:t>
            </w:r>
          </w:p>
        </w:tc>
        <w:tc>
          <w:tcPr>
            <w:tcW w:w="3509" w:type="dxa"/>
          </w:tcPr>
          <w:p w:rsidR="006E7065" w:rsidRPr="006E7065" w:rsidRDefault="00917F97" w:rsidP="006E7065">
            <w:pPr>
              <w:pStyle w:val="a3"/>
              <w:spacing w:before="240"/>
              <w:ind w:left="0"/>
              <w:rPr>
                <w:b/>
                <w:lang w:val="ru-RU"/>
              </w:rPr>
            </w:pPr>
            <w:hyperlink r:id="rId31" w:tgtFrame="_blank" w:history="1">
              <w:proofErr w:type="spellStart"/>
              <w:r w:rsidR="006E7065" w:rsidRPr="006E7065">
                <w:rPr>
                  <w:rStyle w:val="ab"/>
                  <w:color w:val="000000" w:themeColor="text1"/>
                  <w:u w:val="none"/>
                </w:rPr>
                <w:t>ключ</w:t>
              </w:r>
              <w:proofErr w:type="spellEnd"/>
              <w:r w:rsidR="006E7065" w:rsidRPr="006E7065">
                <w:rPr>
                  <w:rStyle w:val="ab"/>
                  <w:color w:val="000000" w:themeColor="text1"/>
                  <w:u w:val="none"/>
                </w:rPr>
                <w:t xml:space="preserve"> </w:t>
              </w:r>
              <w:proofErr w:type="spellStart"/>
              <w:r w:rsidR="006E7065" w:rsidRPr="006E7065">
                <w:rPr>
                  <w:rStyle w:val="ab"/>
                  <w:color w:val="000000" w:themeColor="text1"/>
                  <w:u w:val="none"/>
                </w:rPr>
                <w:t>переставной</w:t>
              </w:r>
              <w:proofErr w:type="spellEnd"/>
              <w:r w:rsidR="006E7065" w:rsidRPr="006E7065">
                <w:rPr>
                  <w:rStyle w:val="ab"/>
                  <w:color w:val="000000" w:themeColor="text1"/>
                  <w:u w:val="none"/>
                </w:rPr>
                <w:t xml:space="preserve"> </w:t>
              </w:r>
              <w:proofErr w:type="spellStart"/>
              <w:r w:rsidR="006E7065" w:rsidRPr="006E7065">
                <w:rPr>
                  <w:rStyle w:val="ab"/>
                  <w:color w:val="000000" w:themeColor="text1"/>
                  <w:u w:val="none"/>
                </w:rPr>
                <w:t>сантехнический</w:t>
              </w:r>
              <w:proofErr w:type="spellEnd"/>
            </w:hyperlink>
          </w:p>
        </w:tc>
      </w:tr>
      <w:tr w:rsidR="006E7065" w:rsidRPr="006E7065" w:rsidTr="00B72BDA">
        <w:trPr>
          <w:trHeight w:val="362"/>
        </w:trPr>
        <w:tc>
          <w:tcPr>
            <w:tcW w:w="3119" w:type="dxa"/>
          </w:tcPr>
          <w:p w:rsidR="006E7065" w:rsidRPr="006E7065" w:rsidRDefault="006E7065" w:rsidP="006E7065">
            <w:pPr>
              <w:pStyle w:val="a3"/>
              <w:spacing w:before="240"/>
              <w:ind w:left="0"/>
              <w:rPr>
                <w:b/>
                <w:lang w:val="ru-RU"/>
              </w:rPr>
            </w:pPr>
            <w:r w:rsidRPr="006E7065">
              <w:rPr>
                <w:color w:val="000000" w:themeColor="text1"/>
              </w:rPr>
              <w:t xml:space="preserve"> </w:t>
            </w:r>
            <w:hyperlink r:id="rId32" w:history="1">
              <w:proofErr w:type="spellStart"/>
              <w:r w:rsidRPr="006E7065">
                <w:rPr>
                  <w:rStyle w:val="ab"/>
                  <w:color w:val="000000" w:themeColor="text1"/>
                  <w:u w:val="none"/>
                </w:rPr>
                <w:t>кернер</w:t>
              </w:r>
              <w:proofErr w:type="spellEnd"/>
            </w:hyperlink>
          </w:p>
        </w:tc>
        <w:tc>
          <w:tcPr>
            <w:tcW w:w="2835" w:type="dxa"/>
          </w:tcPr>
          <w:p w:rsidR="006E7065" w:rsidRPr="006E7065" w:rsidRDefault="006E7065" w:rsidP="006E7065">
            <w:pPr>
              <w:pStyle w:val="a3"/>
              <w:spacing w:before="240"/>
              <w:ind w:left="0"/>
              <w:rPr>
                <w:b/>
                <w:lang w:val="ru-RU"/>
              </w:rPr>
            </w:pPr>
            <w:r w:rsidRPr="006E7065">
              <w:rPr>
                <w:color w:val="000000" w:themeColor="text1"/>
              </w:rPr>
              <w:t> </w:t>
            </w:r>
            <w:proofErr w:type="spellStart"/>
            <w:r w:rsidRPr="006E7065">
              <w:fldChar w:fldCharType="begin"/>
            </w:r>
            <w:r w:rsidRPr="006E7065">
              <w:instrText xml:space="preserve"> HYPERLINK "http://www.instrument-mastera.ru/2011/05/kruglogubcy.html" </w:instrText>
            </w:r>
            <w:r w:rsidRPr="006E7065">
              <w:fldChar w:fldCharType="separate"/>
            </w:r>
            <w:r w:rsidRPr="006E7065">
              <w:rPr>
                <w:rStyle w:val="ab"/>
                <w:color w:val="000000" w:themeColor="text1"/>
                <w:u w:val="none"/>
              </w:rPr>
              <w:t>круглогубцы</w:t>
            </w:r>
            <w:proofErr w:type="spellEnd"/>
            <w:r w:rsidRPr="006E7065">
              <w:rPr>
                <w:rStyle w:val="ab"/>
                <w:color w:val="000000" w:themeColor="text1"/>
                <w:u w:val="none"/>
              </w:rPr>
              <w:fldChar w:fldCharType="end"/>
            </w:r>
          </w:p>
        </w:tc>
        <w:tc>
          <w:tcPr>
            <w:tcW w:w="3509" w:type="dxa"/>
          </w:tcPr>
          <w:p w:rsidR="006E7065" w:rsidRPr="006E7065" w:rsidRDefault="00917F97" w:rsidP="006E7065">
            <w:pPr>
              <w:pStyle w:val="a3"/>
              <w:spacing w:before="240"/>
              <w:ind w:left="0"/>
              <w:rPr>
                <w:b/>
                <w:lang w:val="ru-RU"/>
              </w:rPr>
            </w:pPr>
            <w:hyperlink r:id="rId33" w:history="1">
              <w:proofErr w:type="spellStart"/>
              <w:r w:rsidR="006E7065" w:rsidRPr="006E7065">
                <w:rPr>
                  <w:rStyle w:val="ab"/>
                  <w:color w:val="000000" w:themeColor="text1"/>
                  <w:u w:val="none"/>
                </w:rPr>
                <w:t>вороток</w:t>
              </w:r>
              <w:proofErr w:type="spellEnd"/>
              <w:r w:rsidR="006E7065" w:rsidRPr="006E7065">
                <w:rPr>
                  <w:rStyle w:val="ab"/>
                  <w:color w:val="000000" w:themeColor="text1"/>
                  <w:u w:val="none"/>
                </w:rPr>
                <w:t xml:space="preserve"> с </w:t>
              </w:r>
              <w:proofErr w:type="spellStart"/>
              <w:r w:rsidR="006E7065" w:rsidRPr="006E7065">
                <w:rPr>
                  <w:rStyle w:val="ab"/>
                  <w:color w:val="000000" w:themeColor="text1"/>
                  <w:u w:val="none"/>
                </w:rPr>
                <w:t>набором</w:t>
              </w:r>
              <w:proofErr w:type="spellEnd"/>
              <w:r w:rsidR="006E7065" w:rsidRPr="006E7065">
                <w:rPr>
                  <w:rStyle w:val="ab"/>
                  <w:color w:val="000000" w:themeColor="text1"/>
                  <w:u w:val="none"/>
                </w:rPr>
                <w:t xml:space="preserve"> </w:t>
              </w:r>
              <w:proofErr w:type="spellStart"/>
              <w:r w:rsidR="006E7065" w:rsidRPr="006E7065">
                <w:rPr>
                  <w:rStyle w:val="ab"/>
                  <w:color w:val="000000" w:themeColor="text1"/>
                  <w:u w:val="none"/>
                </w:rPr>
                <w:t>метчиков</w:t>
              </w:r>
              <w:proofErr w:type="spellEnd"/>
            </w:hyperlink>
          </w:p>
        </w:tc>
      </w:tr>
      <w:tr w:rsidR="006E7065" w:rsidRPr="006E7065" w:rsidTr="00B72BDA">
        <w:tc>
          <w:tcPr>
            <w:tcW w:w="3119" w:type="dxa"/>
          </w:tcPr>
          <w:p w:rsidR="006E7065" w:rsidRPr="006E7065" w:rsidRDefault="006E7065" w:rsidP="006E7065">
            <w:pPr>
              <w:pStyle w:val="a3"/>
              <w:spacing w:before="240"/>
              <w:ind w:left="0"/>
              <w:rPr>
                <w:b/>
                <w:lang w:val="ru-RU"/>
              </w:rPr>
            </w:pPr>
            <w:r w:rsidRPr="006E7065">
              <w:rPr>
                <w:color w:val="000000" w:themeColor="text1"/>
              </w:rPr>
              <w:t> </w:t>
            </w:r>
            <w:proofErr w:type="spellStart"/>
            <w:r w:rsidRPr="006E7065">
              <w:fldChar w:fldCharType="begin"/>
            </w:r>
            <w:r w:rsidRPr="006E7065">
              <w:instrText xml:space="preserve"> HYPERLINK "http://www.instrument-mastera.ru/2013/05/kak-nasadit-molotok.html" \t "_blank" </w:instrText>
            </w:r>
            <w:r w:rsidRPr="006E7065">
              <w:fldChar w:fldCharType="separate"/>
            </w:r>
            <w:r w:rsidRPr="006E7065">
              <w:rPr>
                <w:rStyle w:val="ab"/>
                <w:color w:val="000000" w:themeColor="text1"/>
                <w:u w:val="none"/>
              </w:rPr>
              <w:t>молоток</w:t>
            </w:r>
            <w:proofErr w:type="spellEnd"/>
            <w:r w:rsidRPr="006E7065">
              <w:rPr>
                <w:rStyle w:val="ab"/>
                <w:color w:val="000000" w:themeColor="text1"/>
                <w:u w:val="none"/>
              </w:rPr>
              <w:fldChar w:fldCharType="end"/>
            </w:r>
          </w:p>
        </w:tc>
        <w:tc>
          <w:tcPr>
            <w:tcW w:w="2835" w:type="dxa"/>
          </w:tcPr>
          <w:p w:rsidR="006E7065" w:rsidRPr="006E7065" w:rsidRDefault="006E7065" w:rsidP="006E7065">
            <w:pPr>
              <w:pStyle w:val="a3"/>
              <w:spacing w:before="240"/>
              <w:ind w:left="0"/>
              <w:rPr>
                <w:lang w:val="ru-RU"/>
              </w:rPr>
            </w:pPr>
            <w:r w:rsidRPr="006E7065">
              <w:rPr>
                <w:lang w:val="ru-RU"/>
              </w:rPr>
              <w:t>пассатижи</w:t>
            </w:r>
          </w:p>
        </w:tc>
        <w:tc>
          <w:tcPr>
            <w:tcW w:w="3509" w:type="dxa"/>
          </w:tcPr>
          <w:p w:rsidR="006E7065" w:rsidRPr="006E7065" w:rsidRDefault="006E7065" w:rsidP="006E7065">
            <w:pPr>
              <w:pStyle w:val="a3"/>
              <w:spacing w:before="240"/>
              <w:ind w:left="0"/>
              <w:rPr>
                <w:b/>
                <w:lang w:val="ru-RU"/>
              </w:rPr>
            </w:pPr>
            <w:proofErr w:type="spellStart"/>
            <w:r w:rsidRPr="006E7065">
              <w:rPr>
                <w:color w:val="000000" w:themeColor="text1"/>
              </w:rPr>
              <w:t>плашкодержатель</w:t>
            </w:r>
            <w:proofErr w:type="spellEnd"/>
            <w:r w:rsidRPr="006E7065">
              <w:rPr>
                <w:color w:val="000000" w:themeColor="text1"/>
              </w:rPr>
              <w:t xml:space="preserve"> с </w:t>
            </w:r>
            <w:proofErr w:type="spellStart"/>
            <w:r w:rsidRPr="006E7065">
              <w:rPr>
                <w:color w:val="000000" w:themeColor="text1"/>
              </w:rPr>
              <w:t>набором</w:t>
            </w:r>
            <w:proofErr w:type="spellEnd"/>
            <w:r w:rsidRPr="006E7065">
              <w:rPr>
                <w:color w:val="000000" w:themeColor="text1"/>
              </w:rPr>
              <w:t xml:space="preserve"> </w:t>
            </w:r>
            <w:proofErr w:type="spellStart"/>
            <w:r w:rsidRPr="006E7065">
              <w:rPr>
                <w:color w:val="000000" w:themeColor="text1"/>
              </w:rPr>
              <w:t>плашек</w:t>
            </w:r>
            <w:proofErr w:type="spellEnd"/>
          </w:p>
        </w:tc>
      </w:tr>
      <w:tr w:rsidR="006E7065" w:rsidRPr="006E7065" w:rsidTr="00B72BDA">
        <w:tc>
          <w:tcPr>
            <w:tcW w:w="3119" w:type="dxa"/>
          </w:tcPr>
          <w:p w:rsidR="006E7065" w:rsidRPr="006E7065" w:rsidRDefault="00917F97" w:rsidP="006E7065">
            <w:pPr>
              <w:pStyle w:val="a3"/>
              <w:spacing w:before="240"/>
              <w:ind w:left="0"/>
              <w:rPr>
                <w:b/>
                <w:lang w:val="ru-RU"/>
              </w:rPr>
            </w:pPr>
            <w:hyperlink r:id="rId34" w:history="1">
              <w:proofErr w:type="spellStart"/>
              <w:r w:rsidR="006E7065" w:rsidRPr="006E7065">
                <w:rPr>
                  <w:rStyle w:val="ab"/>
                  <w:color w:val="000000" w:themeColor="text1"/>
                  <w:u w:val="none"/>
                </w:rPr>
                <w:t>киянка</w:t>
              </w:r>
              <w:proofErr w:type="spellEnd"/>
            </w:hyperlink>
            <w:r w:rsidR="006E7065" w:rsidRPr="006E7065">
              <w:rPr>
                <w:color w:val="000000" w:themeColor="text1"/>
              </w:rPr>
              <w:t>,</w:t>
            </w:r>
          </w:p>
        </w:tc>
        <w:tc>
          <w:tcPr>
            <w:tcW w:w="2835" w:type="dxa"/>
          </w:tcPr>
          <w:p w:rsidR="006E7065" w:rsidRPr="006E7065" w:rsidRDefault="00917F97" w:rsidP="006E7065">
            <w:pPr>
              <w:pStyle w:val="a3"/>
              <w:spacing w:before="240"/>
              <w:ind w:left="0"/>
              <w:rPr>
                <w:b/>
                <w:lang w:val="ru-RU"/>
              </w:rPr>
            </w:pPr>
            <w:hyperlink r:id="rId35" w:history="1">
              <w:proofErr w:type="spellStart"/>
              <w:r w:rsidR="006E7065" w:rsidRPr="006E7065">
                <w:rPr>
                  <w:rStyle w:val="ab"/>
                  <w:color w:val="000000" w:themeColor="text1"/>
                  <w:u w:val="none"/>
                </w:rPr>
                <w:t>струбцина</w:t>
              </w:r>
              <w:proofErr w:type="spellEnd"/>
            </w:hyperlink>
            <w:r w:rsidR="006E7065" w:rsidRPr="006E7065">
              <w:rPr>
                <w:color w:val="000000" w:themeColor="text1"/>
              </w:rPr>
              <w:t xml:space="preserve">   </w:t>
            </w:r>
          </w:p>
        </w:tc>
        <w:tc>
          <w:tcPr>
            <w:tcW w:w="3509" w:type="dxa"/>
          </w:tcPr>
          <w:p w:rsidR="006E7065" w:rsidRPr="006E7065" w:rsidRDefault="006E7065" w:rsidP="006E7065">
            <w:pPr>
              <w:pStyle w:val="a3"/>
              <w:spacing w:before="240"/>
              <w:ind w:left="0"/>
              <w:rPr>
                <w:lang w:val="ru-RU"/>
              </w:rPr>
            </w:pPr>
            <w:r w:rsidRPr="006E7065">
              <w:rPr>
                <w:lang w:val="ru-RU"/>
              </w:rPr>
              <w:t>паяльник электрический с припоем и флюсом</w:t>
            </w:r>
          </w:p>
        </w:tc>
      </w:tr>
      <w:tr w:rsidR="006E7065" w:rsidRPr="006E7065" w:rsidTr="00B72BDA">
        <w:tc>
          <w:tcPr>
            <w:tcW w:w="3119" w:type="dxa"/>
          </w:tcPr>
          <w:p w:rsidR="006E7065" w:rsidRPr="006E7065" w:rsidRDefault="00917F97" w:rsidP="006E7065">
            <w:pPr>
              <w:pStyle w:val="a3"/>
              <w:spacing w:before="240"/>
              <w:ind w:left="0"/>
              <w:rPr>
                <w:b/>
                <w:lang w:val="ru-RU"/>
              </w:rPr>
            </w:pPr>
            <w:hyperlink r:id="rId36" w:history="1">
              <w:proofErr w:type="spellStart"/>
              <w:r w:rsidR="006E7065" w:rsidRPr="006E7065">
                <w:rPr>
                  <w:rStyle w:val="ab"/>
                  <w:color w:val="000000" w:themeColor="text1"/>
                  <w:u w:val="none"/>
                </w:rPr>
                <w:t>рубанок</w:t>
              </w:r>
              <w:proofErr w:type="spellEnd"/>
            </w:hyperlink>
          </w:p>
        </w:tc>
        <w:tc>
          <w:tcPr>
            <w:tcW w:w="2835" w:type="dxa"/>
          </w:tcPr>
          <w:p w:rsidR="006E7065" w:rsidRPr="006E7065" w:rsidRDefault="00917F97" w:rsidP="006E7065">
            <w:pPr>
              <w:pStyle w:val="a3"/>
              <w:spacing w:before="240"/>
              <w:ind w:left="0"/>
              <w:rPr>
                <w:b/>
                <w:lang w:val="ru-RU"/>
              </w:rPr>
            </w:pPr>
            <w:hyperlink r:id="rId37" w:tgtFrame="_blank" w:history="1">
              <w:proofErr w:type="spellStart"/>
              <w:r w:rsidR="006E7065" w:rsidRPr="006E7065">
                <w:rPr>
                  <w:rStyle w:val="ab"/>
                  <w:color w:val="000000" w:themeColor="text1"/>
                  <w:u w:val="none"/>
                </w:rPr>
                <w:t>степлер</w:t>
              </w:r>
              <w:proofErr w:type="spellEnd"/>
              <w:r w:rsidR="006E7065" w:rsidRPr="006E7065">
                <w:rPr>
                  <w:rStyle w:val="ab"/>
                  <w:color w:val="000000" w:themeColor="text1"/>
                  <w:u w:val="none"/>
                </w:rPr>
                <w:t xml:space="preserve"> </w:t>
              </w:r>
              <w:proofErr w:type="spellStart"/>
              <w:r w:rsidR="006E7065" w:rsidRPr="006E7065">
                <w:rPr>
                  <w:rStyle w:val="ab"/>
                  <w:color w:val="000000" w:themeColor="text1"/>
                  <w:u w:val="none"/>
                </w:rPr>
                <w:t>мебельный</w:t>
              </w:r>
              <w:proofErr w:type="spellEnd"/>
            </w:hyperlink>
          </w:p>
        </w:tc>
        <w:tc>
          <w:tcPr>
            <w:tcW w:w="3509" w:type="dxa"/>
          </w:tcPr>
          <w:p w:rsidR="006E7065" w:rsidRPr="006E7065" w:rsidRDefault="00917F97" w:rsidP="006E7065">
            <w:pPr>
              <w:pStyle w:val="a3"/>
              <w:spacing w:before="240"/>
              <w:ind w:left="0"/>
              <w:rPr>
                <w:b/>
                <w:lang w:val="ru-RU"/>
              </w:rPr>
            </w:pPr>
            <w:hyperlink r:id="rId38" w:history="1">
              <w:proofErr w:type="spellStart"/>
              <w:r w:rsidR="006E7065" w:rsidRPr="006E7065">
                <w:rPr>
                  <w:rStyle w:val="ab"/>
                  <w:color w:val="000000" w:themeColor="text1"/>
                  <w:u w:val="none"/>
                </w:rPr>
                <w:t>лупа</w:t>
              </w:r>
              <w:proofErr w:type="spellEnd"/>
              <w:r w:rsidR="006E7065" w:rsidRPr="006E7065">
                <w:rPr>
                  <w:rStyle w:val="ab"/>
                  <w:color w:val="000000" w:themeColor="text1"/>
                  <w:u w:val="none"/>
                </w:rPr>
                <w:t xml:space="preserve"> </w:t>
              </w:r>
              <w:proofErr w:type="spellStart"/>
              <w:r w:rsidR="006E7065" w:rsidRPr="006E7065">
                <w:rPr>
                  <w:rStyle w:val="ab"/>
                  <w:color w:val="000000" w:themeColor="text1"/>
                  <w:u w:val="none"/>
                </w:rPr>
                <w:t>увеличительная</w:t>
              </w:r>
              <w:proofErr w:type="spellEnd"/>
            </w:hyperlink>
            <w:r w:rsidR="006E7065" w:rsidRPr="006E7065">
              <w:rPr>
                <w:color w:val="000000" w:themeColor="text1"/>
              </w:rPr>
              <w:t xml:space="preserve">  </w:t>
            </w:r>
          </w:p>
        </w:tc>
      </w:tr>
      <w:tr w:rsidR="006E7065" w:rsidRPr="006E7065" w:rsidTr="00B72BDA">
        <w:tc>
          <w:tcPr>
            <w:tcW w:w="3119" w:type="dxa"/>
          </w:tcPr>
          <w:p w:rsidR="006E7065" w:rsidRPr="006E7065" w:rsidRDefault="006E7065" w:rsidP="006E7065">
            <w:pPr>
              <w:pStyle w:val="a3"/>
              <w:spacing w:before="240"/>
              <w:ind w:left="0"/>
              <w:rPr>
                <w:b/>
                <w:lang w:val="ru-RU"/>
              </w:rPr>
            </w:pPr>
            <w:proofErr w:type="spellStart"/>
            <w:r w:rsidRPr="006E7065">
              <w:rPr>
                <w:color w:val="000000" w:themeColor="text1"/>
              </w:rPr>
              <w:t>напильник</w:t>
            </w:r>
            <w:proofErr w:type="spellEnd"/>
          </w:p>
        </w:tc>
        <w:tc>
          <w:tcPr>
            <w:tcW w:w="2835" w:type="dxa"/>
          </w:tcPr>
          <w:p w:rsidR="006E7065" w:rsidRPr="006E7065" w:rsidRDefault="00917F97" w:rsidP="006E7065">
            <w:pPr>
              <w:pStyle w:val="a3"/>
              <w:spacing w:before="240"/>
              <w:ind w:left="0"/>
              <w:rPr>
                <w:b/>
                <w:lang w:val="ru-RU"/>
              </w:rPr>
            </w:pPr>
            <w:hyperlink r:id="rId39" w:tgtFrame="_blank" w:history="1">
              <w:proofErr w:type="spellStart"/>
              <w:r w:rsidR="006E7065" w:rsidRPr="006E7065">
                <w:rPr>
                  <w:rStyle w:val="ab"/>
                  <w:color w:val="000000" w:themeColor="text1"/>
                  <w:u w:val="none"/>
                </w:rPr>
                <w:t>воронка</w:t>
              </w:r>
              <w:proofErr w:type="spellEnd"/>
            </w:hyperlink>
          </w:p>
        </w:tc>
        <w:tc>
          <w:tcPr>
            <w:tcW w:w="3509" w:type="dxa"/>
          </w:tcPr>
          <w:p w:rsidR="006E7065" w:rsidRPr="006E7065" w:rsidRDefault="00917F97" w:rsidP="006E7065">
            <w:pPr>
              <w:pStyle w:val="a3"/>
              <w:spacing w:before="240"/>
              <w:ind w:left="0"/>
              <w:rPr>
                <w:b/>
                <w:lang w:val="ru-RU"/>
              </w:rPr>
            </w:pPr>
            <w:hyperlink r:id="rId40" w:history="1">
              <w:proofErr w:type="spellStart"/>
              <w:r w:rsidR="006E7065" w:rsidRPr="006E7065">
                <w:rPr>
                  <w:rStyle w:val="ab"/>
                  <w:color w:val="000000" w:themeColor="text1"/>
                  <w:u w:val="none"/>
                </w:rPr>
                <w:t>небольшой</w:t>
              </w:r>
              <w:proofErr w:type="spellEnd"/>
              <w:r w:rsidR="006E7065" w:rsidRPr="006E7065">
                <w:rPr>
                  <w:rStyle w:val="ab"/>
                  <w:color w:val="000000" w:themeColor="text1"/>
                  <w:u w:val="none"/>
                </w:rPr>
                <w:t xml:space="preserve"> </w:t>
              </w:r>
              <w:proofErr w:type="spellStart"/>
              <w:r w:rsidR="006E7065" w:rsidRPr="006E7065">
                <w:rPr>
                  <w:rStyle w:val="ab"/>
                  <w:color w:val="000000" w:themeColor="text1"/>
                  <w:u w:val="none"/>
                </w:rPr>
                <w:t>электрический</w:t>
              </w:r>
              <w:proofErr w:type="spellEnd"/>
              <w:r w:rsidR="006E7065" w:rsidRPr="006E7065">
                <w:rPr>
                  <w:rStyle w:val="ab"/>
                  <w:color w:val="000000" w:themeColor="text1"/>
                  <w:u w:val="none"/>
                </w:rPr>
                <w:t xml:space="preserve"> </w:t>
              </w:r>
              <w:proofErr w:type="spellStart"/>
              <w:r w:rsidR="006E7065" w:rsidRPr="006E7065">
                <w:rPr>
                  <w:rStyle w:val="ab"/>
                  <w:color w:val="000000" w:themeColor="text1"/>
                  <w:u w:val="none"/>
                </w:rPr>
                <w:t>фонарик</w:t>
              </w:r>
              <w:proofErr w:type="spellEnd"/>
            </w:hyperlink>
          </w:p>
        </w:tc>
      </w:tr>
      <w:tr w:rsidR="006E7065" w:rsidRPr="006E7065" w:rsidTr="00B72BDA">
        <w:tc>
          <w:tcPr>
            <w:tcW w:w="3119" w:type="dxa"/>
          </w:tcPr>
          <w:p w:rsidR="006E7065" w:rsidRPr="006E7065" w:rsidRDefault="00917F97" w:rsidP="006E7065">
            <w:pPr>
              <w:pStyle w:val="a3"/>
              <w:spacing w:before="240"/>
              <w:ind w:left="0"/>
              <w:rPr>
                <w:b/>
                <w:lang w:val="ru-RU"/>
              </w:rPr>
            </w:pPr>
            <w:hyperlink r:id="rId41" w:history="1">
              <w:proofErr w:type="spellStart"/>
              <w:r w:rsidR="006E7065" w:rsidRPr="006E7065">
                <w:rPr>
                  <w:rStyle w:val="ab"/>
                  <w:color w:val="000000" w:themeColor="text1"/>
                  <w:u w:val="none"/>
                </w:rPr>
                <w:t>ножовка</w:t>
              </w:r>
              <w:proofErr w:type="spellEnd"/>
              <w:r w:rsidR="006E7065" w:rsidRPr="006E7065">
                <w:rPr>
                  <w:rStyle w:val="ab"/>
                  <w:color w:val="000000" w:themeColor="text1"/>
                  <w:u w:val="none"/>
                </w:rPr>
                <w:t xml:space="preserve"> </w:t>
              </w:r>
              <w:proofErr w:type="spellStart"/>
              <w:r w:rsidR="006E7065" w:rsidRPr="006E7065">
                <w:rPr>
                  <w:rStyle w:val="ab"/>
                  <w:color w:val="000000" w:themeColor="text1"/>
                  <w:u w:val="none"/>
                </w:rPr>
                <w:t>по</w:t>
              </w:r>
              <w:proofErr w:type="spellEnd"/>
              <w:r w:rsidR="006E7065" w:rsidRPr="006E7065">
                <w:rPr>
                  <w:rStyle w:val="ab"/>
                  <w:color w:val="000000" w:themeColor="text1"/>
                  <w:u w:val="none"/>
                </w:rPr>
                <w:t xml:space="preserve"> </w:t>
              </w:r>
              <w:proofErr w:type="spellStart"/>
              <w:r w:rsidR="006E7065" w:rsidRPr="006E7065">
                <w:rPr>
                  <w:rStyle w:val="ab"/>
                  <w:color w:val="000000" w:themeColor="text1"/>
                  <w:u w:val="none"/>
                </w:rPr>
                <w:t>дереву</w:t>
              </w:r>
              <w:proofErr w:type="spellEnd"/>
            </w:hyperlink>
          </w:p>
        </w:tc>
        <w:tc>
          <w:tcPr>
            <w:tcW w:w="2835" w:type="dxa"/>
          </w:tcPr>
          <w:p w:rsidR="006E7065" w:rsidRPr="006E7065" w:rsidRDefault="00917F97" w:rsidP="006E7065">
            <w:pPr>
              <w:pStyle w:val="a3"/>
              <w:spacing w:before="240"/>
              <w:ind w:left="0"/>
              <w:rPr>
                <w:b/>
                <w:lang w:val="ru-RU"/>
              </w:rPr>
            </w:pPr>
            <w:hyperlink r:id="rId42" w:tgtFrame="_blank" w:history="1">
              <w:proofErr w:type="spellStart"/>
              <w:r w:rsidR="006E7065" w:rsidRPr="006E7065">
                <w:rPr>
                  <w:rStyle w:val="ab"/>
                  <w:color w:val="000000" w:themeColor="text1"/>
                  <w:u w:val="none"/>
                </w:rPr>
                <w:t>шило</w:t>
              </w:r>
              <w:proofErr w:type="spellEnd"/>
            </w:hyperlink>
          </w:p>
        </w:tc>
        <w:tc>
          <w:tcPr>
            <w:tcW w:w="3509" w:type="dxa"/>
          </w:tcPr>
          <w:p w:rsidR="006E7065" w:rsidRPr="006E7065" w:rsidRDefault="006E7065" w:rsidP="006E7065">
            <w:pPr>
              <w:pStyle w:val="a3"/>
              <w:spacing w:before="240"/>
              <w:ind w:left="0"/>
              <w:rPr>
                <w:b/>
                <w:lang w:val="ru-RU"/>
              </w:rPr>
            </w:pPr>
          </w:p>
        </w:tc>
      </w:tr>
    </w:tbl>
    <w:p w:rsidR="006E7065" w:rsidRPr="006E7065" w:rsidRDefault="006E7065" w:rsidP="006E7065">
      <w:pPr>
        <w:jc w:val="right"/>
        <w:rPr>
          <w:rFonts w:ascii="Times New Roman" w:hAnsi="Times New Roman" w:cs="Times New Roman"/>
          <w:sz w:val="24"/>
          <w:szCs w:val="28"/>
        </w:rPr>
      </w:pPr>
    </w:p>
    <w:p w:rsidR="00E129FC" w:rsidRDefault="00E129FC" w:rsidP="0006498E">
      <w:pPr>
        <w:jc w:val="both"/>
        <w:rPr>
          <w:rFonts w:ascii="Times New Roman" w:hAnsi="Times New Roman" w:cs="Times New Roman"/>
          <w:sz w:val="28"/>
          <w:szCs w:val="28"/>
        </w:rPr>
      </w:pPr>
    </w:p>
    <w:p w:rsidR="00E129FC" w:rsidRDefault="00E129FC" w:rsidP="0006498E">
      <w:pPr>
        <w:jc w:val="both"/>
        <w:rPr>
          <w:rFonts w:ascii="Times New Roman" w:hAnsi="Times New Roman" w:cs="Times New Roman"/>
          <w:sz w:val="28"/>
          <w:szCs w:val="28"/>
        </w:rPr>
      </w:pPr>
    </w:p>
    <w:p w:rsidR="00143A1B" w:rsidRDefault="00143A1B" w:rsidP="0006498E">
      <w:pPr>
        <w:jc w:val="both"/>
        <w:rPr>
          <w:rFonts w:ascii="Times New Roman" w:hAnsi="Times New Roman" w:cs="Times New Roman"/>
          <w:sz w:val="28"/>
          <w:szCs w:val="28"/>
        </w:rPr>
      </w:pPr>
    </w:p>
    <w:p w:rsidR="006336AA" w:rsidRDefault="006336AA" w:rsidP="0006498E">
      <w:pPr>
        <w:jc w:val="both"/>
        <w:rPr>
          <w:rFonts w:ascii="Times New Roman" w:hAnsi="Times New Roman" w:cs="Times New Roman"/>
          <w:sz w:val="28"/>
          <w:szCs w:val="28"/>
        </w:rPr>
      </w:pPr>
    </w:p>
    <w:p w:rsidR="002F64B0" w:rsidRDefault="002F64B0" w:rsidP="002F64B0">
      <w:pPr>
        <w:pStyle w:val="a3"/>
        <w:ind w:left="1440"/>
        <w:rPr>
          <w:lang w:val="ru-RU"/>
        </w:rPr>
      </w:pPr>
      <w:r>
        <w:rPr>
          <w:lang w:val="ru-RU"/>
        </w:rPr>
        <w:lastRenderedPageBreak/>
        <w:t xml:space="preserve">                                                                                                 Приложение</w:t>
      </w:r>
      <w:proofErr w:type="gramStart"/>
      <w:r>
        <w:rPr>
          <w:lang w:val="ru-RU"/>
        </w:rPr>
        <w:t>2</w:t>
      </w:r>
      <w:proofErr w:type="gramEnd"/>
    </w:p>
    <w:p w:rsidR="002F64B0" w:rsidRDefault="002F64B0" w:rsidP="002F64B0">
      <w:pPr>
        <w:pStyle w:val="a3"/>
        <w:ind w:left="1440"/>
        <w:jc w:val="right"/>
        <w:rPr>
          <w:b/>
          <w:sz w:val="28"/>
          <w:szCs w:val="28"/>
          <w:lang w:val="ru-RU"/>
        </w:rPr>
      </w:pPr>
    </w:p>
    <w:p w:rsidR="002F64B0" w:rsidRDefault="002F64B0" w:rsidP="002F64B0">
      <w:pPr>
        <w:pStyle w:val="a3"/>
        <w:ind w:left="1440"/>
        <w:jc w:val="center"/>
        <w:rPr>
          <w:b/>
          <w:sz w:val="28"/>
          <w:szCs w:val="28"/>
          <w:lang w:val="ru-RU"/>
        </w:rPr>
      </w:pPr>
      <w:r>
        <w:rPr>
          <w:b/>
          <w:sz w:val="28"/>
          <w:szCs w:val="28"/>
          <w:lang w:val="ru-RU"/>
        </w:rPr>
        <w:t xml:space="preserve">Технологическая </w:t>
      </w:r>
      <w:r>
        <w:rPr>
          <w:b/>
          <w:sz w:val="28"/>
          <w:szCs w:val="28"/>
        </w:rPr>
        <w:t xml:space="preserve"> </w:t>
      </w:r>
      <w:r>
        <w:rPr>
          <w:b/>
          <w:sz w:val="28"/>
          <w:szCs w:val="28"/>
          <w:lang w:val="ru-RU"/>
        </w:rPr>
        <w:t>п</w:t>
      </w:r>
      <w:proofErr w:type="spellStart"/>
      <w:r w:rsidRPr="005F5778">
        <w:rPr>
          <w:b/>
          <w:sz w:val="28"/>
          <w:szCs w:val="28"/>
        </w:rPr>
        <w:t>оследовательность</w:t>
      </w:r>
      <w:proofErr w:type="spellEnd"/>
    </w:p>
    <w:p w:rsidR="002F64B0" w:rsidRPr="002F64B0" w:rsidRDefault="002F64B0" w:rsidP="002F64B0">
      <w:pPr>
        <w:pStyle w:val="a3"/>
        <w:ind w:left="1440"/>
        <w:jc w:val="center"/>
        <w:rPr>
          <w:b/>
          <w:sz w:val="28"/>
          <w:szCs w:val="28"/>
          <w:lang w:val="ru-RU"/>
        </w:rPr>
      </w:pPr>
      <w:proofErr w:type="spellStart"/>
      <w:r w:rsidRPr="005F5778">
        <w:rPr>
          <w:b/>
          <w:sz w:val="28"/>
          <w:szCs w:val="28"/>
        </w:rPr>
        <w:t>изготовления</w:t>
      </w:r>
      <w:proofErr w:type="spellEnd"/>
      <w:r>
        <w:rPr>
          <w:b/>
          <w:sz w:val="28"/>
          <w:szCs w:val="28"/>
          <w:lang w:val="ru-RU"/>
        </w:rPr>
        <w:t xml:space="preserve">  </w:t>
      </w:r>
      <w:r w:rsidRPr="005F5778">
        <w:rPr>
          <w:b/>
          <w:sz w:val="28"/>
          <w:szCs w:val="28"/>
        </w:rPr>
        <w:t xml:space="preserve"> </w:t>
      </w:r>
      <w:r>
        <w:rPr>
          <w:b/>
          <w:sz w:val="28"/>
          <w:szCs w:val="28"/>
          <w:lang w:val="ru-RU"/>
        </w:rPr>
        <w:t>ящика для инструментов</w:t>
      </w:r>
    </w:p>
    <w:p w:rsidR="002F64B0" w:rsidRPr="00EC0F87" w:rsidRDefault="002F64B0" w:rsidP="002F64B0">
      <w:pPr>
        <w:pStyle w:val="a3"/>
        <w:ind w:left="1440"/>
        <w:rPr>
          <w:lang w:val="ru-RU"/>
        </w:rPr>
      </w:pPr>
    </w:p>
    <w:tbl>
      <w:tblPr>
        <w:tblStyle w:val="aa"/>
        <w:tblW w:w="0" w:type="auto"/>
        <w:tblInd w:w="392" w:type="dxa"/>
        <w:tblLook w:val="04A0" w:firstRow="1" w:lastRow="0" w:firstColumn="1" w:lastColumn="0" w:noHBand="0" w:noVBand="1"/>
      </w:tblPr>
      <w:tblGrid>
        <w:gridCol w:w="1077"/>
        <w:gridCol w:w="3786"/>
        <w:gridCol w:w="4316"/>
      </w:tblGrid>
      <w:tr w:rsidR="002F64B0" w:rsidTr="00B72BDA">
        <w:tc>
          <w:tcPr>
            <w:tcW w:w="1077" w:type="dxa"/>
          </w:tcPr>
          <w:p w:rsidR="002F64B0" w:rsidRPr="005F5778" w:rsidRDefault="002F64B0" w:rsidP="00B72BDA">
            <w:pPr>
              <w:pStyle w:val="a3"/>
              <w:ind w:left="0"/>
              <w:jc w:val="center"/>
              <w:rPr>
                <w:sz w:val="28"/>
                <w:szCs w:val="28"/>
                <w:lang w:val="ru-RU"/>
              </w:rPr>
            </w:pPr>
            <w:r>
              <w:rPr>
                <w:sz w:val="28"/>
                <w:szCs w:val="28"/>
                <w:lang w:val="ru-RU"/>
              </w:rPr>
              <w:t>1</w:t>
            </w:r>
          </w:p>
        </w:tc>
        <w:tc>
          <w:tcPr>
            <w:tcW w:w="3786" w:type="dxa"/>
          </w:tcPr>
          <w:p w:rsidR="002F64B0" w:rsidRPr="009A3435" w:rsidRDefault="002F64B0" w:rsidP="00B72BDA">
            <w:pPr>
              <w:rPr>
                <w:rFonts w:ascii="Times New Roman" w:hAnsi="Times New Roman" w:cs="Times New Roman"/>
                <w:sz w:val="28"/>
                <w:szCs w:val="28"/>
              </w:rPr>
            </w:pPr>
            <w:r w:rsidRPr="008A6B82">
              <w:rPr>
                <w:rFonts w:ascii="Times New Roman" w:hAnsi="Times New Roman" w:cs="Times New Roman"/>
                <w:sz w:val="24"/>
                <w:szCs w:val="24"/>
              </w:rPr>
              <w:t xml:space="preserve"> </w:t>
            </w:r>
            <w:r w:rsidRPr="009A3435">
              <w:rPr>
                <w:rFonts w:ascii="Times New Roman" w:hAnsi="Times New Roman" w:cs="Times New Roman"/>
                <w:sz w:val="28"/>
                <w:szCs w:val="28"/>
              </w:rPr>
              <w:t xml:space="preserve">Выбор материала. </w:t>
            </w:r>
          </w:p>
          <w:p w:rsidR="002F64B0" w:rsidRDefault="002F64B0" w:rsidP="00B72BDA">
            <w:pPr>
              <w:pStyle w:val="a3"/>
              <w:ind w:left="0"/>
              <w:jc w:val="center"/>
              <w:rPr>
                <w:sz w:val="28"/>
                <w:szCs w:val="28"/>
              </w:rPr>
            </w:pPr>
          </w:p>
        </w:tc>
        <w:tc>
          <w:tcPr>
            <w:tcW w:w="4316" w:type="dxa"/>
            <w:vMerge w:val="restart"/>
          </w:tcPr>
          <w:p w:rsidR="002F64B0" w:rsidRDefault="002F64B0" w:rsidP="00B72BDA">
            <w:pPr>
              <w:pStyle w:val="a3"/>
              <w:ind w:left="0"/>
              <w:jc w:val="center"/>
              <w:rPr>
                <w:sz w:val="28"/>
                <w:szCs w:val="28"/>
                <w:lang w:val="ru-RU"/>
              </w:rPr>
            </w:pPr>
            <w:r>
              <w:rPr>
                <w:noProof/>
                <w:lang w:val="ru-RU"/>
              </w:rPr>
              <w:drawing>
                <wp:inline distT="0" distB="0" distL="0" distR="0" wp14:anchorId="2C6C56BE" wp14:editId="534879A2">
                  <wp:extent cx="1933575" cy="867087"/>
                  <wp:effectExtent l="19050" t="0" r="9525" b="0"/>
                  <wp:docPr id="2" name="Рисунок 8" descr="0014-008-Tekhnologicheskaja-karta-dlja-izgotovlenija-razdelochnoj-dos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0014-008-Tekhnologicheskaja-karta-dlja-izgotovlenija-razdelochnoj-doski"/>
                          <pic:cNvPicPr>
                            <a:picLocks noChangeAspect="1" noChangeArrowheads="1"/>
                          </pic:cNvPicPr>
                        </pic:nvPicPr>
                        <pic:blipFill>
                          <a:blip r:embed="rId43" cstate="print"/>
                          <a:srcRect/>
                          <a:stretch>
                            <a:fillRect/>
                          </a:stretch>
                        </pic:blipFill>
                        <pic:spPr bwMode="auto">
                          <a:xfrm>
                            <a:off x="0" y="0"/>
                            <a:ext cx="1933575" cy="867087"/>
                          </a:xfrm>
                          <a:prstGeom prst="rect">
                            <a:avLst/>
                          </a:prstGeom>
                          <a:noFill/>
                          <a:ln w="9525">
                            <a:noFill/>
                            <a:miter lim="800000"/>
                            <a:headEnd/>
                            <a:tailEnd/>
                          </a:ln>
                        </pic:spPr>
                      </pic:pic>
                    </a:graphicData>
                  </a:graphic>
                </wp:inline>
              </w:drawing>
            </w:r>
          </w:p>
          <w:p w:rsidR="002F64B0" w:rsidRDefault="002F64B0" w:rsidP="00B72BDA">
            <w:pPr>
              <w:pStyle w:val="a3"/>
              <w:ind w:left="0"/>
              <w:jc w:val="center"/>
              <w:rPr>
                <w:sz w:val="28"/>
                <w:szCs w:val="28"/>
                <w:lang w:val="ru-RU"/>
              </w:rPr>
            </w:pPr>
            <w:r w:rsidRPr="00654C4F">
              <w:rPr>
                <w:noProof/>
                <w:sz w:val="28"/>
                <w:szCs w:val="28"/>
                <w:lang w:val="ru-RU"/>
              </w:rPr>
              <w:drawing>
                <wp:inline distT="0" distB="0" distL="0" distR="0" wp14:anchorId="1E6F280D" wp14:editId="2960394A">
                  <wp:extent cx="971550" cy="561975"/>
                  <wp:effectExtent l="19050" t="0" r="0" b="0"/>
                  <wp:docPr id="4" name="Рисунок 4" descr="MCj02919400000[1]"/>
                  <wp:cNvGraphicFramePr/>
                  <a:graphic xmlns:a="http://schemas.openxmlformats.org/drawingml/2006/main">
                    <a:graphicData uri="http://schemas.openxmlformats.org/drawingml/2006/picture">
                      <pic:pic xmlns:pic="http://schemas.openxmlformats.org/drawingml/2006/picture">
                        <pic:nvPicPr>
                          <pic:cNvPr id="12358" name="Picture 70" descr="MCj02919400000[1]"/>
                          <pic:cNvPicPr>
                            <a:picLocks noChangeAspect="1" noChangeArrowheads="1"/>
                          </pic:cNvPicPr>
                        </pic:nvPicPr>
                        <pic:blipFill>
                          <a:blip r:embed="rId44"/>
                          <a:srcRect/>
                          <a:stretch>
                            <a:fillRect/>
                          </a:stretch>
                        </pic:blipFill>
                        <pic:spPr bwMode="auto">
                          <a:xfrm>
                            <a:off x="0" y="0"/>
                            <a:ext cx="971550" cy="561975"/>
                          </a:xfrm>
                          <a:prstGeom prst="rect">
                            <a:avLst/>
                          </a:prstGeom>
                          <a:noFill/>
                          <a:ln w="9525">
                            <a:noFill/>
                            <a:miter lim="800000"/>
                            <a:headEnd/>
                            <a:tailEnd/>
                          </a:ln>
                        </pic:spPr>
                      </pic:pic>
                    </a:graphicData>
                  </a:graphic>
                </wp:inline>
              </w:drawing>
            </w:r>
            <w:r w:rsidRPr="00654C4F">
              <w:rPr>
                <w:noProof/>
                <w:sz w:val="28"/>
                <w:szCs w:val="28"/>
                <w:lang w:val="ru-RU"/>
              </w:rPr>
              <w:drawing>
                <wp:inline distT="0" distB="0" distL="0" distR="0" wp14:anchorId="6B82990E" wp14:editId="0C36B1BD">
                  <wp:extent cx="438150" cy="447675"/>
                  <wp:effectExtent l="19050" t="0" r="0" b="0"/>
                  <wp:docPr id="5" name="Рисунок 2" descr="MCj04106050000[1]"/>
                  <wp:cNvGraphicFramePr/>
                  <a:graphic xmlns:a="http://schemas.openxmlformats.org/drawingml/2006/main">
                    <a:graphicData uri="http://schemas.openxmlformats.org/drawingml/2006/picture">
                      <pic:pic xmlns:pic="http://schemas.openxmlformats.org/drawingml/2006/picture">
                        <pic:nvPicPr>
                          <pic:cNvPr id="12352" name="Picture 64" descr="MCj04106050000[1]"/>
                          <pic:cNvPicPr>
                            <a:picLocks noChangeAspect="1" noChangeArrowheads="1"/>
                          </pic:cNvPicPr>
                        </pic:nvPicPr>
                        <pic:blipFill>
                          <a:blip r:embed="rId45"/>
                          <a:srcRect/>
                          <a:stretch>
                            <a:fillRect/>
                          </a:stretch>
                        </pic:blipFill>
                        <pic:spPr bwMode="auto">
                          <a:xfrm>
                            <a:off x="0" y="0"/>
                            <a:ext cx="438150" cy="447675"/>
                          </a:xfrm>
                          <a:prstGeom prst="rect">
                            <a:avLst/>
                          </a:prstGeom>
                          <a:noFill/>
                          <a:ln w="9525">
                            <a:noFill/>
                            <a:miter lim="800000"/>
                            <a:headEnd/>
                            <a:tailEnd/>
                          </a:ln>
                        </pic:spPr>
                      </pic:pic>
                    </a:graphicData>
                  </a:graphic>
                </wp:inline>
              </w:drawing>
            </w:r>
          </w:p>
          <w:p w:rsidR="002F64B0" w:rsidRPr="00214168" w:rsidRDefault="002F64B0" w:rsidP="00B72BDA">
            <w:pPr>
              <w:pStyle w:val="a3"/>
              <w:ind w:left="0"/>
              <w:jc w:val="center"/>
              <w:rPr>
                <w:sz w:val="28"/>
                <w:szCs w:val="28"/>
                <w:lang w:val="ru-RU"/>
              </w:rPr>
            </w:pPr>
            <w:r w:rsidRPr="008A6B82">
              <w:rPr>
                <w:noProof/>
                <w:sz w:val="28"/>
                <w:szCs w:val="28"/>
                <w:lang w:val="ru-RU"/>
              </w:rPr>
              <w:drawing>
                <wp:inline distT="0" distB="0" distL="0" distR="0" wp14:anchorId="294D58AF" wp14:editId="174FEDD2">
                  <wp:extent cx="1885950" cy="1057275"/>
                  <wp:effectExtent l="19050" t="0" r="0" b="0"/>
                  <wp:docPr id="6" name="Рисунок 10" descr="DSC06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DSC06006"/>
                          <pic:cNvPicPr>
                            <a:picLocks noChangeAspect="1" noChangeArrowheads="1"/>
                          </pic:cNvPicPr>
                        </pic:nvPicPr>
                        <pic:blipFill>
                          <a:blip r:embed="rId46">
                            <a:lum bright="10000" contrast="10000"/>
                          </a:blip>
                          <a:srcRect/>
                          <a:stretch>
                            <a:fillRect/>
                          </a:stretch>
                        </pic:blipFill>
                        <pic:spPr bwMode="auto">
                          <a:xfrm>
                            <a:off x="0" y="0"/>
                            <a:ext cx="1885950" cy="1057275"/>
                          </a:xfrm>
                          <a:prstGeom prst="rect">
                            <a:avLst/>
                          </a:prstGeom>
                          <a:noFill/>
                          <a:ln w="9525">
                            <a:noFill/>
                            <a:miter lim="800000"/>
                            <a:headEnd/>
                            <a:tailEnd/>
                          </a:ln>
                        </pic:spPr>
                      </pic:pic>
                    </a:graphicData>
                  </a:graphic>
                </wp:inline>
              </w:drawing>
            </w:r>
          </w:p>
        </w:tc>
      </w:tr>
      <w:tr w:rsidR="002F64B0" w:rsidTr="00B72BDA">
        <w:tc>
          <w:tcPr>
            <w:tcW w:w="1077" w:type="dxa"/>
          </w:tcPr>
          <w:p w:rsidR="002F64B0" w:rsidRPr="005F5778" w:rsidRDefault="002F64B0" w:rsidP="00B72BDA">
            <w:pPr>
              <w:pStyle w:val="a3"/>
              <w:ind w:left="0"/>
              <w:jc w:val="center"/>
              <w:rPr>
                <w:sz w:val="28"/>
                <w:szCs w:val="28"/>
                <w:lang w:val="ru-RU"/>
              </w:rPr>
            </w:pPr>
            <w:r>
              <w:rPr>
                <w:sz w:val="28"/>
                <w:szCs w:val="28"/>
                <w:lang w:val="ru-RU"/>
              </w:rPr>
              <w:t>2</w:t>
            </w:r>
          </w:p>
        </w:tc>
        <w:tc>
          <w:tcPr>
            <w:tcW w:w="3786" w:type="dxa"/>
          </w:tcPr>
          <w:p w:rsidR="002F64B0" w:rsidRDefault="002F64B0" w:rsidP="00B72BDA">
            <w:pPr>
              <w:pStyle w:val="a3"/>
              <w:ind w:left="0"/>
              <w:jc w:val="center"/>
              <w:rPr>
                <w:sz w:val="28"/>
                <w:szCs w:val="28"/>
              </w:rPr>
            </w:pPr>
            <w:r w:rsidRPr="008A6B82">
              <w:rPr>
                <w:sz w:val="28"/>
                <w:szCs w:val="28"/>
              </w:rPr>
              <w:t xml:space="preserve"> </w:t>
            </w:r>
            <w:proofErr w:type="spellStart"/>
            <w:r w:rsidRPr="008A6B82">
              <w:rPr>
                <w:sz w:val="28"/>
                <w:szCs w:val="28"/>
              </w:rPr>
              <w:t>Разметка</w:t>
            </w:r>
            <w:proofErr w:type="spellEnd"/>
            <w:r w:rsidRPr="008A6B82">
              <w:rPr>
                <w:sz w:val="28"/>
                <w:szCs w:val="28"/>
              </w:rPr>
              <w:t xml:space="preserve"> </w:t>
            </w:r>
            <w:proofErr w:type="spellStart"/>
            <w:r w:rsidRPr="008A6B82">
              <w:rPr>
                <w:sz w:val="28"/>
                <w:szCs w:val="28"/>
              </w:rPr>
              <w:t>деталей</w:t>
            </w:r>
            <w:proofErr w:type="spellEnd"/>
          </w:p>
        </w:tc>
        <w:tc>
          <w:tcPr>
            <w:tcW w:w="4316" w:type="dxa"/>
            <w:vMerge/>
          </w:tcPr>
          <w:p w:rsidR="002F64B0" w:rsidRDefault="002F64B0" w:rsidP="00B72BDA">
            <w:pPr>
              <w:pStyle w:val="a3"/>
              <w:ind w:left="0"/>
              <w:jc w:val="center"/>
              <w:rPr>
                <w:sz w:val="28"/>
                <w:szCs w:val="28"/>
              </w:rPr>
            </w:pPr>
          </w:p>
        </w:tc>
      </w:tr>
      <w:tr w:rsidR="002F64B0" w:rsidTr="00B72BDA">
        <w:tc>
          <w:tcPr>
            <w:tcW w:w="1077" w:type="dxa"/>
          </w:tcPr>
          <w:p w:rsidR="002F64B0" w:rsidRPr="005F5778" w:rsidRDefault="002F64B0" w:rsidP="00B72BDA">
            <w:pPr>
              <w:pStyle w:val="a3"/>
              <w:ind w:left="0"/>
              <w:jc w:val="center"/>
              <w:rPr>
                <w:sz w:val="28"/>
                <w:szCs w:val="28"/>
                <w:lang w:val="ru-RU"/>
              </w:rPr>
            </w:pPr>
            <w:r>
              <w:rPr>
                <w:sz w:val="28"/>
                <w:szCs w:val="28"/>
                <w:lang w:val="ru-RU"/>
              </w:rPr>
              <w:t>3</w:t>
            </w:r>
          </w:p>
        </w:tc>
        <w:tc>
          <w:tcPr>
            <w:tcW w:w="3786" w:type="dxa"/>
          </w:tcPr>
          <w:p w:rsidR="002F64B0" w:rsidRDefault="002F64B0" w:rsidP="00B72BDA">
            <w:pPr>
              <w:pStyle w:val="a3"/>
              <w:ind w:left="0"/>
              <w:jc w:val="center"/>
              <w:rPr>
                <w:sz w:val="28"/>
                <w:szCs w:val="28"/>
              </w:rPr>
            </w:pPr>
            <w:r w:rsidRPr="008A6B82">
              <w:rPr>
                <w:sz w:val="28"/>
                <w:szCs w:val="28"/>
              </w:rPr>
              <w:t xml:space="preserve"> </w:t>
            </w:r>
            <w:proofErr w:type="spellStart"/>
            <w:r w:rsidRPr="008A6B82">
              <w:rPr>
                <w:sz w:val="28"/>
                <w:szCs w:val="28"/>
              </w:rPr>
              <w:t>Выпиливание</w:t>
            </w:r>
            <w:proofErr w:type="spellEnd"/>
            <w:r w:rsidRPr="008A6B82">
              <w:rPr>
                <w:sz w:val="28"/>
                <w:szCs w:val="28"/>
              </w:rPr>
              <w:t xml:space="preserve"> </w:t>
            </w:r>
            <w:proofErr w:type="spellStart"/>
            <w:r w:rsidRPr="008A6B82">
              <w:rPr>
                <w:sz w:val="28"/>
                <w:szCs w:val="28"/>
              </w:rPr>
              <w:t>заготовок</w:t>
            </w:r>
            <w:proofErr w:type="spellEnd"/>
          </w:p>
        </w:tc>
        <w:tc>
          <w:tcPr>
            <w:tcW w:w="4316" w:type="dxa"/>
          </w:tcPr>
          <w:p w:rsidR="002F64B0" w:rsidRDefault="002F64B0" w:rsidP="00B72BDA">
            <w:pPr>
              <w:pStyle w:val="a3"/>
              <w:ind w:left="0"/>
              <w:jc w:val="center"/>
              <w:rPr>
                <w:sz w:val="28"/>
                <w:szCs w:val="28"/>
              </w:rPr>
            </w:pPr>
            <w:r w:rsidRPr="00901723">
              <w:rPr>
                <w:noProof/>
                <w:sz w:val="28"/>
                <w:szCs w:val="28"/>
                <w:lang w:val="ru-RU"/>
              </w:rPr>
              <w:drawing>
                <wp:inline distT="0" distB="0" distL="0" distR="0" wp14:anchorId="6010B7D3" wp14:editId="7C69059F">
                  <wp:extent cx="2180310" cy="1531917"/>
                  <wp:effectExtent l="0" t="0" r="0" b="0"/>
                  <wp:docPr id="7" name="Рисунок 1" descr="C:\Users\ыыы\Desktop\фотогафии на технологию\IMG-20151119-WA0011.jpg"/>
                  <wp:cNvGraphicFramePr/>
                  <a:graphic xmlns:a="http://schemas.openxmlformats.org/drawingml/2006/main">
                    <a:graphicData uri="http://schemas.openxmlformats.org/drawingml/2006/picture">
                      <pic:pic xmlns:pic="http://schemas.openxmlformats.org/drawingml/2006/picture">
                        <pic:nvPicPr>
                          <pic:cNvPr id="5122" name="Picture 2" descr="C:\Users\ыыы\Desktop\фотогафии на технологию\IMG-20151119-WA0011.jpg"/>
                          <pic:cNvPicPr>
                            <a:picLocks noChangeAspect="1" noChangeArrowheads="1"/>
                          </pic:cNvPicPr>
                        </pic:nvPicPr>
                        <pic:blipFill>
                          <a:blip r:embed="rId47" cstate="print">
                            <a:lum contrast="20000"/>
                            <a:extLst>
                              <a:ext uri="{28A0092B-C50C-407E-A947-70E740481C1C}">
                                <a14:useLocalDpi xmlns:a14="http://schemas.microsoft.com/office/drawing/2010/main" val="0"/>
                              </a:ext>
                            </a:extLst>
                          </a:blip>
                          <a:srcRect/>
                          <a:stretch>
                            <a:fillRect/>
                          </a:stretch>
                        </pic:blipFill>
                        <pic:spPr bwMode="auto">
                          <a:xfrm>
                            <a:off x="0" y="0"/>
                            <a:ext cx="2186004" cy="1535918"/>
                          </a:xfrm>
                          <a:prstGeom prst="rect">
                            <a:avLst/>
                          </a:prstGeom>
                          <a:noFill/>
                          <a:extLst/>
                        </pic:spPr>
                      </pic:pic>
                    </a:graphicData>
                  </a:graphic>
                </wp:inline>
              </w:drawing>
            </w:r>
          </w:p>
        </w:tc>
      </w:tr>
      <w:tr w:rsidR="002F64B0" w:rsidTr="00B72BDA">
        <w:tc>
          <w:tcPr>
            <w:tcW w:w="1077" w:type="dxa"/>
          </w:tcPr>
          <w:p w:rsidR="002F64B0" w:rsidRPr="005F5778" w:rsidRDefault="002F64B0" w:rsidP="00B72BDA">
            <w:pPr>
              <w:pStyle w:val="a3"/>
              <w:ind w:left="0"/>
              <w:jc w:val="center"/>
              <w:rPr>
                <w:sz w:val="28"/>
                <w:szCs w:val="28"/>
                <w:lang w:val="ru-RU"/>
              </w:rPr>
            </w:pPr>
            <w:r>
              <w:rPr>
                <w:sz w:val="28"/>
                <w:szCs w:val="28"/>
                <w:lang w:val="ru-RU"/>
              </w:rPr>
              <w:t>4</w:t>
            </w:r>
          </w:p>
        </w:tc>
        <w:tc>
          <w:tcPr>
            <w:tcW w:w="3786" w:type="dxa"/>
          </w:tcPr>
          <w:p w:rsidR="002F64B0" w:rsidRPr="00277143" w:rsidRDefault="002F64B0" w:rsidP="00277143">
            <w:pPr>
              <w:rPr>
                <w:rFonts w:ascii="Times New Roman" w:hAnsi="Times New Roman" w:cs="Times New Roman"/>
                <w:sz w:val="28"/>
                <w:szCs w:val="28"/>
              </w:rPr>
            </w:pPr>
            <w:r>
              <w:rPr>
                <w:rFonts w:ascii="Times New Roman" w:hAnsi="Times New Roman" w:cs="Times New Roman"/>
                <w:sz w:val="28"/>
                <w:szCs w:val="28"/>
              </w:rPr>
              <w:t>Подгонка заготовок</w:t>
            </w:r>
          </w:p>
        </w:tc>
        <w:tc>
          <w:tcPr>
            <w:tcW w:w="4316" w:type="dxa"/>
          </w:tcPr>
          <w:p w:rsidR="002F64B0" w:rsidRDefault="002F64B0" w:rsidP="00B72BDA">
            <w:pPr>
              <w:pStyle w:val="a3"/>
              <w:ind w:left="0"/>
              <w:jc w:val="center"/>
              <w:rPr>
                <w:sz w:val="28"/>
                <w:szCs w:val="28"/>
              </w:rPr>
            </w:pPr>
          </w:p>
        </w:tc>
      </w:tr>
      <w:tr w:rsidR="002F64B0" w:rsidTr="00B72BDA">
        <w:tc>
          <w:tcPr>
            <w:tcW w:w="1077" w:type="dxa"/>
          </w:tcPr>
          <w:p w:rsidR="002F64B0" w:rsidRPr="005F5778" w:rsidRDefault="002F64B0" w:rsidP="00B72BDA">
            <w:pPr>
              <w:pStyle w:val="a3"/>
              <w:ind w:left="0"/>
              <w:jc w:val="center"/>
              <w:rPr>
                <w:sz w:val="28"/>
                <w:szCs w:val="28"/>
                <w:lang w:val="ru-RU"/>
              </w:rPr>
            </w:pPr>
            <w:r>
              <w:rPr>
                <w:sz w:val="28"/>
                <w:szCs w:val="28"/>
                <w:lang w:val="ru-RU"/>
              </w:rPr>
              <w:t>5</w:t>
            </w:r>
          </w:p>
        </w:tc>
        <w:tc>
          <w:tcPr>
            <w:tcW w:w="3786" w:type="dxa"/>
          </w:tcPr>
          <w:p w:rsidR="002F64B0" w:rsidRPr="009A3435" w:rsidRDefault="002F64B0" w:rsidP="00B72BDA">
            <w:pPr>
              <w:rPr>
                <w:rFonts w:ascii="Times New Roman" w:hAnsi="Times New Roman" w:cs="Times New Roman"/>
                <w:sz w:val="28"/>
                <w:szCs w:val="28"/>
              </w:rPr>
            </w:pPr>
            <w:r w:rsidRPr="009A3435">
              <w:rPr>
                <w:rFonts w:ascii="Times New Roman" w:hAnsi="Times New Roman" w:cs="Times New Roman"/>
                <w:sz w:val="28"/>
                <w:szCs w:val="28"/>
              </w:rPr>
              <w:t xml:space="preserve">Шлифование </w:t>
            </w:r>
            <w:r>
              <w:rPr>
                <w:rFonts w:ascii="Times New Roman" w:hAnsi="Times New Roman" w:cs="Times New Roman"/>
                <w:sz w:val="28"/>
                <w:szCs w:val="28"/>
              </w:rPr>
              <w:t>заготовок</w:t>
            </w:r>
          </w:p>
          <w:p w:rsidR="002F64B0" w:rsidRDefault="002F64B0" w:rsidP="00B72BDA">
            <w:pPr>
              <w:pStyle w:val="a3"/>
              <w:ind w:left="0"/>
              <w:jc w:val="center"/>
              <w:rPr>
                <w:sz w:val="28"/>
                <w:szCs w:val="28"/>
              </w:rPr>
            </w:pPr>
          </w:p>
        </w:tc>
        <w:tc>
          <w:tcPr>
            <w:tcW w:w="4316" w:type="dxa"/>
          </w:tcPr>
          <w:p w:rsidR="002F64B0" w:rsidRDefault="002F64B0" w:rsidP="00B72BDA">
            <w:pPr>
              <w:pStyle w:val="a3"/>
              <w:ind w:left="0"/>
              <w:jc w:val="center"/>
              <w:rPr>
                <w:sz w:val="28"/>
                <w:szCs w:val="28"/>
              </w:rPr>
            </w:pPr>
            <w:r w:rsidRPr="006647E3">
              <w:rPr>
                <w:noProof/>
                <w:sz w:val="28"/>
                <w:szCs w:val="28"/>
                <w:lang w:val="ru-RU"/>
              </w:rPr>
              <w:drawing>
                <wp:inline distT="0" distB="0" distL="0" distR="0" wp14:anchorId="7E9029E8" wp14:editId="7BA49D7E">
                  <wp:extent cx="1152525" cy="495300"/>
                  <wp:effectExtent l="19050" t="0" r="9525" b="0"/>
                  <wp:docPr id="8" name="Рисунок 1" descr="Территория Тюнинга - Форум onliner.by"/>
                  <wp:cNvGraphicFramePr/>
                  <a:graphic xmlns:a="http://schemas.openxmlformats.org/drawingml/2006/main">
                    <a:graphicData uri="http://schemas.openxmlformats.org/drawingml/2006/picture">
                      <pic:pic xmlns:pic="http://schemas.openxmlformats.org/drawingml/2006/picture">
                        <pic:nvPicPr>
                          <pic:cNvPr id="32774" name="Picture 6" descr="Территория Тюнинга - Форум onliner.by"/>
                          <pic:cNvPicPr>
                            <a:picLocks noChangeAspect="1" noChangeArrowheads="1"/>
                          </pic:cNvPicPr>
                        </pic:nvPicPr>
                        <pic:blipFill>
                          <a:blip r:embed="rId48" cstate="print"/>
                          <a:srcRect l="7882" t="15833" b="17500"/>
                          <a:stretch>
                            <a:fillRect/>
                          </a:stretch>
                        </pic:blipFill>
                        <pic:spPr bwMode="auto">
                          <a:xfrm>
                            <a:off x="0" y="0"/>
                            <a:ext cx="1152525" cy="495300"/>
                          </a:xfrm>
                          <a:prstGeom prst="rect">
                            <a:avLst/>
                          </a:prstGeom>
                          <a:noFill/>
                        </pic:spPr>
                      </pic:pic>
                    </a:graphicData>
                  </a:graphic>
                </wp:inline>
              </w:drawing>
            </w:r>
          </w:p>
        </w:tc>
      </w:tr>
      <w:tr w:rsidR="002F64B0" w:rsidTr="00B72BDA">
        <w:tc>
          <w:tcPr>
            <w:tcW w:w="1077" w:type="dxa"/>
            <w:vMerge w:val="restart"/>
          </w:tcPr>
          <w:p w:rsidR="002F64B0" w:rsidRPr="005F5778" w:rsidRDefault="002F64B0" w:rsidP="00B72BDA">
            <w:pPr>
              <w:pStyle w:val="a3"/>
              <w:ind w:left="0"/>
              <w:jc w:val="center"/>
              <w:rPr>
                <w:sz w:val="28"/>
                <w:szCs w:val="28"/>
                <w:lang w:val="ru-RU"/>
              </w:rPr>
            </w:pPr>
            <w:r>
              <w:rPr>
                <w:sz w:val="28"/>
                <w:szCs w:val="28"/>
                <w:lang w:val="ru-RU"/>
              </w:rPr>
              <w:t>6</w:t>
            </w:r>
          </w:p>
        </w:tc>
        <w:tc>
          <w:tcPr>
            <w:tcW w:w="3786" w:type="dxa"/>
            <w:vMerge w:val="restart"/>
          </w:tcPr>
          <w:p w:rsidR="002F64B0" w:rsidRPr="009A3435" w:rsidRDefault="002F64B0" w:rsidP="00B72BDA">
            <w:pPr>
              <w:rPr>
                <w:rFonts w:ascii="Times New Roman" w:hAnsi="Times New Roman" w:cs="Times New Roman"/>
                <w:sz w:val="28"/>
                <w:szCs w:val="28"/>
              </w:rPr>
            </w:pPr>
            <w:r>
              <w:rPr>
                <w:rFonts w:ascii="Times New Roman" w:hAnsi="Times New Roman" w:cs="Times New Roman"/>
                <w:sz w:val="28"/>
                <w:szCs w:val="28"/>
              </w:rPr>
              <w:t>Соединение деталей ящика</w:t>
            </w:r>
            <w:r w:rsidRPr="009A3435">
              <w:rPr>
                <w:rFonts w:ascii="Times New Roman" w:hAnsi="Times New Roman" w:cs="Times New Roman"/>
                <w:sz w:val="28"/>
                <w:szCs w:val="28"/>
              </w:rPr>
              <w:t>.</w:t>
            </w:r>
          </w:p>
          <w:p w:rsidR="002F64B0" w:rsidRDefault="002F64B0" w:rsidP="00B72BDA">
            <w:pPr>
              <w:pStyle w:val="a3"/>
              <w:ind w:left="0"/>
              <w:jc w:val="center"/>
              <w:rPr>
                <w:sz w:val="28"/>
                <w:szCs w:val="28"/>
              </w:rPr>
            </w:pPr>
            <w:r w:rsidRPr="00901723">
              <w:rPr>
                <w:noProof/>
                <w:sz w:val="28"/>
                <w:szCs w:val="28"/>
                <w:lang w:val="ru-RU"/>
              </w:rPr>
              <w:drawing>
                <wp:inline distT="0" distB="0" distL="0" distR="0" wp14:anchorId="39AA1103" wp14:editId="4C5B6F83">
                  <wp:extent cx="2238375" cy="1514475"/>
                  <wp:effectExtent l="19050" t="0" r="9525" b="0"/>
                  <wp:docPr id="11" name="Рисунок 4" descr="C:\Users\ыыы\Desktop\фотогафии на технологию\IMG-20151119-WA0014.jpg"/>
                  <wp:cNvGraphicFramePr/>
                  <a:graphic xmlns:a="http://schemas.openxmlformats.org/drawingml/2006/main">
                    <a:graphicData uri="http://schemas.openxmlformats.org/drawingml/2006/picture">
                      <pic:pic xmlns:pic="http://schemas.openxmlformats.org/drawingml/2006/picture">
                        <pic:nvPicPr>
                          <pic:cNvPr id="5123" name="Picture 3" descr="C:\Users\ыыы\Desktop\фотогафии на технологию\IMG-20151119-WA0014.jpg"/>
                          <pic:cNvPicPr>
                            <a:picLocks noChangeAspect="1" noChangeArrowheads="1"/>
                          </pic:cNvPicPr>
                        </pic:nvPicPr>
                        <pic:blipFill>
                          <a:blip r:embed="rId49" cstate="print">
                            <a:lum contrast="20000"/>
                            <a:extLst>
                              <a:ext uri="{28A0092B-C50C-407E-A947-70E740481C1C}">
                                <a14:useLocalDpi xmlns:a14="http://schemas.microsoft.com/office/drawing/2010/main" val="0"/>
                              </a:ext>
                            </a:extLst>
                          </a:blip>
                          <a:srcRect t="22131" b="12910"/>
                          <a:stretch>
                            <a:fillRect/>
                          </a:stretch>
                        </pic:blipFill>
                        <pic:spPr bwMode="auto">
                          <a:xfrm>
                            <a:off x="0" y="0"/>
                            <a:ext cx="2240772" cy="1516097"/>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tc>
        <w:tc>
          <w:tcPr>
            <w:tcW w:w="4316" w:type="dxa"/>
          </w:tcPr>
          <w:p w:rsidR="002F64B0" w:rsidRDefault="002F64B0" w:rsidP="00B72BDA">
            <w:pPr>
              <w:pStyle w:val="a3"/>
              <w:ind w:left="0"/>
              <w:jc w:val="center"/>
              <w:rPr>
                <w:sz w:val="28"/>
                <w:szCs w:val="28"/>
              </w:rPr>
            </w:pPr>
            <w:r w:rsidRPr="00901723">
              <w:rPr>
                <w:noProof/>
                <w:sz w:val="28"/>
                <w:szCs w:val="28"/>
                <w:lang w:val="ru-RU"/>
              </w:rPr>
              <w:drawing>
                <wp:inline distT="0" distB="0" distL="0" distR="0" wp14:anchorId="6AD1E31B" wp14:editId="11027FF1">
                  <wp:extent cx="1495425" cy="1581150"/>
                  <wp:effectExtent l="19050" t="0" r="9525" b="0"/>
                  <wp:docPr id="12" name="Рисунок 2" descr="C:\Users\ыыы\Desktop\фотогафии на технологию\IMG-20151119-WA0068.jpg"/>
                  <wp:cNvGraphicFramePr/>
                  <a:graphic xmlns:a="http://schemas.openxmlformats.org/drawingml/2006/main">
                    <a:graphicData uri="http://schemas.openxmlformats.org/drawingml/2006/picture">
                      <pic:pic xmlns:pic="http://schemas.openxmlformats.org/drawingml/2006/picture">
                        <pic:nvPicPr>
                          <pic:cNvPr id="5124" name="Picture 4" descr="C:\Users\ыыы\Desktop\фотогафии на технологию\IMG-20151119-WA0068.jpg"/>
                          <pic:cNvPicPr>
                            <a:picLocks noChangeAspect="1" noChangeArrowheads="1"/>
                          </pic:cNvPicPr>
                        </pic:nvPicPr>
                        <pic:blipFill>
                          <a:blip r:embed="rId50" cstate="print">
                            <a:lum contrast="20000"/>
                            <a:extLst>
                              <a:ext uri="{28A0092B-C50C-407E-A947-70E740481C1C}">
                                <a14:useLocalDpi xmlns:a14="http://schemas.microsoft.com/office/drawing/2010/main" val="0"/>
                              </a:ext>
                            </a:extLst>
                          </a:blip>
                          <a:srcRect l="21347" t="19380" r="25286" b="15213"/>
                          <a:stretch>
                            <a:fillRect/>
                          </a:stretch>
                        </pic:blipFill>
                        <pic:spPr bwMode="auto">
                          <a:xfrm>
                            <a:off x="0" y="0"/>
                            <a:ext cx="1495436" cy="1581162"/>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tc>
      </w:tr>
      <w:tr w:rsidR="002F64B0" w:rsidTr="00B72BDA">
        <w:trPr>
          <w:trHeight w:val="2552"/>
        </w:trPr>
        <w:tc>
          <w:tcPr>
            <w:tcW w:w="1077" w:type="dxa"/>
            <w:vMerge/>
          </w:tcPr>
          <w:p w:rsidR="002F64B0" w:rsidRPr="005F5778" w:rsidRDefault="002F64B0" w:rsidP="00B72BDA">
            <w:pPr>
              <w:pStyle w:val="a3"/>
              <w:ind w:left="0"/>
              <w:jc w:val="center"/>
              <w:rPr>
                <w:sz w:val="28"/>
                <w:szCs w:val="28"/>
                <w:lang w:val="ru-RU"/>
              </w:rPr>
            </w:pPr>
          </w:p>
        </w:tc>
        <w:tc>
          <w:tcPr>
            <w:tcW w:w="3786" w:type="dxa"/>
            <w:vMerge/>
          </w:tcPr>
          <w:p w:rsidR="002F64B0" w:rsidRDefault="002F64B0" w:rsidP="00B72BDA">
            <w:pPr>
              <w:pStyle w:val="a3"/>
              <w:ind w:left="0"/>
              <w:jc w:val="center"/>
              <w:rPr>
                <w:sz w:val="28"/>
                <w:szCs w:val="28"/>
              </w:rPr>
            </w:pPr>
          </w:p>
        </w:tc>
        <w:tc>
          <w:tcPr>
            <w:tcW w:w="4316" w:type="dxa"/>
          </w:tcPr>
          <w:p w:rsidR="002F64B0" w:rsidRDefault="002F64B0" w:rsidP="00B72BDA">
            <w:pPr>
              <w:pStyle w:val="a3"/>
              <w:ind w:left="0"/>
              <w:jc w:val="center"/>
              <w:rPr>
                <w:sz w:val="28"/>
                <w:szCs w:val="28"/>
              </w:rPr>
            </w:pPr>
            <w:r w:rsidRPr="00901723">
              <w:rPr>
                <w:noProof/>
                <w:sz w:val="28"/>
                <w:szCs w:val="28"/>
                <w:lang w:val="ru-RU"/>
              </w:rPr>
              <w:drawing>
                <wp:inline distT="0" distB="0" distL="0" distR="0" wp14:anchorId="38D06A5B" wp14:editId="2E8D0305">
                  <wp:extent cx="1866900" cy="1695450"/>
                  <wp:effectExtent l="19050" t="0" r="0" b="0"/>
                  <wp:docPr id="13" name="Рисунок 3" descr="C:\Users\ыыы\Desktop\фотогафии на технологию\IMG-20151119-WA0014.jpg"/>
                  <wp:cNvGraphicFramePr/>
                  <a:graphic xmlns:a="http://schemas.openxmlformats.org/drawingml/2006/main">
                    <a:graphicData uri="http://schemas.openxmlformats.org/drawingml/2006/picture">
                      <pic:pic xmlns:pic="http://schemas.openxmlformats.org/drawingml/2006/picture">
                        <pic:nvPicPr>
                          <pic:cNvPr id="5123" name="Picture 3" descr="C:\Users\ыыы\Desktop\фотогафии на технологию\IMG-20151119-WA0014.jpg"/>
                          <pic:cNvPicPr>
                            <a:picLocks noChangeAspect="1" noChangeArrowheads="1"/>
                          </pic:cNvPicPr>
                        </pic:nvPicPr>
                        <pic:blipFill>
                          <a:blip r:embed="rId51" cstate="print">
                            <a:lum contrast="20000"/>
                            <a:extLst>
                              <a:ext uri="{28A0092B-C50C-407E-A947-70E740481C1C}">
                                <a14:useLocalDpi xmlns:a14="http://schemas.microsoft.com/office/drawing/2010/main" val="0"/>
                              </a:ext>
                            </a:extLst>
                          </a:blip>
                          <a:srcRect t="22131" b="12910"/>
                          <a:stretch>
                            <a:fillRect/>
                          </a:stretch>
                        </pic:blipFill>
                        <pic:spPr bwMode="auto">
                          <a:xfrm>
                            <a:off x="0" y="0"/>
                            <a:ext cx="1868899" cy="1697266"/>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tc>
      </w:tr>
    </w:tbl>
    <w:p w:rsidR="00EE553C" w:rsidRDefault="00EE553C" w:rsidP="00EE553C">
      <w:pPr>
        <w:jc w:val="right"/>
        <w:rPr>
          <w:rFonts w:ascii="Times New Roman" w:hAnsi="Times New Roman" w:cs="Times New Roman"/>
          <w:sz w:val="28"/>
          <w:szCs w:val="28"/>
        </w:rPr>
      </w:pPr>
    </w:p>
    <w:p w:rsidR="00744C80" w:rsidRDefault="00E129FC" w:rsidP="00E074A3">
      <w:pPr>
        <w:jc w:val="right"/>
        <w:rPr>
          <w:rFonts w:ascii="Times New Roman" w:hAnsi="Times New Roman" w:cs="Times New Roman"/>
          <w:sz w:val="28"/>
          <w:szCs w:val="28"/>
        </w:rPr>
      </w:pPr>
      <w:r>
        <w:rPr>
          <w:rFonts w:ascii="Times New Roman" w:hAnsi="Times New Roman" w:cs="Times New Roman"/>
          <w:sz w:val="28"/>
          <w:szCs w:val="28"/>
        </w:rPr>
        <w:lastRenderedPageBreak/>
        <w:t>Приложение</w:t>
      </w:r>
      <w:r w:rsidR="000418A8">
        <w:rPr>
          <w:rFonts w:ascii="Times New Roman" w:hAnsi="Times New Roman" w:cs="Times New Roman"/>
          <w:sz w:val="28"/>
          <w:szCs w:val="28"/>
        </w:rPr>
        <w:t xml:space="preserve"> </w:t>
      </w:r>
      <w:r w:rsidR="00143A1B">
        <w:rPr>
          <w:rFonts w:ascii="Times New Roman" w:hAnsi="Times New Roman" w:cs="Times New Roman"/>
          <w:sz w:val="28"/>
          <w:szCs w:val="28"/>
        </w:rPr>
        <w:t>3</w:t>
      </w:r>
    </w:p>
    <w:p w:rsidR="000C7366" w:rsidRPr="000C7366" w:rsidRDefault="000C7366" w:rsidP="00C82786">
      <w:pPr>
        <w:shd w:val="clear" w:color="auto" w:fill="FFFFFF"/>
        <w:spacing w:after="0" w:line="315" w:lineRule="atLeast"/>
        <w:ind w:firstLine="450"/>
        <w:jc w:val="center"/>
        <w:rPr>
          <w:rFonts w:ascii="Times New Roman" w:eastAsia="Times New Roman" w:hAnsi="Times New Roman" w:cs="Times New Roman"/>
          <w:color w:val="252525"/>
          <w:sz w:val="28"/>
          <w:szCs w:val="28"/>
        </w:rPr>
      </w:pPr>
      <w:r w:rsidRPr="000C7366">
        <w:rPr>
          <w:rFonts w:ascii="Times New Roman" w:eastAsia="Times New Roman" w:hAnsi="Times New Roman" w:cs="Times New Roman"/>
          <w:b/>
          <w:bCs/>
          <w:color w:val="252525"/>
          <w:sz w:val="28"/>
          <w:szCs w:val="28"/>
        </w:rPr>
        <w:t>Советы и рекомендации</w:t>
      </w:r>
    </w:p>
    <w:p w:rsidR="000C7366" w:rsidRPr="000C7366" w:rsidRDefault="008E3868" w:rsidP="000C7366">
      <w:pPr>
        <w:shd w:val="clear" w:color="auto" w:fill="FFFFFF"/>
        <w:spacing w:after="0" w:line="315" w:lineRule="atLeast"/>
        <w:ind w:firstLine="450"/>
        <w:jc w:val="both"/>
        <w:rPr>
          <w:rFonts w:ascii="Times New Roman" w:eastAsia="Times New Roman" w:hAnsi="Times New Roman" w:cs="Times New Roman"/>
          <w:color w:val="252525"/>
          <w:sz w:val="28"/>
          <w:szCs w:val="28"/>
        </w:rPr>
      </w:pPr>
      <w:r>
        <w:rPr>
          <w:rFonts w:ascii="Times New Roman" w:eastAsia="Times New Roman" w:hAnsi="Times New Roman" w:cs="Times New Roman"/>
          <w:color w:val="252525"/>
          <w:sz w:val="28"/>
          <w:szCs w:val="28"/>
        </w:rPr>
        <w:t xml:space="preserve">  </w:t>
      </w:r>
      <w:r w:rsidR="000C7366" w:rsidRPr="000C7366">
        <w:rPr>
          <w:rFonts w:ascii="Times New Roman" w:eastAsia="Times New Roman" w:hAnsi="Times New Roman" w:cs="Times New Roman"/>
          <w:color w:val="252525"/>
          <w:sz w:val="28"/>
          <w:szCs w:val="28"/>
        </w:rPr>
        <w:t>Перед тем, как приступить непосредственно к самому процессу изготовления ящика для инструментов, предлагаем Вам ознакомиться с рекомендациями специалистов, которые помогут вам избежать многих ошибок и повысить качество работы.</w:t>
      </w:r>
    </w:p>
    <w:p w:rsidR="000C7366" w:rsidRPr="000C7366" w:rsidRDefault="000C7366" w:rsidP="000C7366">
      <w:pPr>
        <w:numPr>
          <w:ilvl w:val="0"/>
          <w:numId w:val="17"/>
        </w:numPr>
        <w:shd w:val="clear" w:color="auto" w:fill="FFFFFF"/>
        <w:spacing w:before="100" w:beforeAutospacing="1" w:after="100" w:afterAutospacing="1" w:line="315" w:lineRule="atLeast"/>
        <w:jc w:val="both"/>
        <w:rPr>
          <w:rFonts w:ascii="Times New Roman" w:eastAsia="Times New Roman" w:hAnsi="Times New Roman" w:cs="Times New Roman"/>
          <w:color w:val="252525"/>
          <w:sz w:val="28"/>
          <w:szCs w:val="28"/>
        </w:rPr>
      </w:pPr>
      <w:r w:rsidRPr="000C7366">
        <w:rPr>
          <w:rFonts w:ascii="Times New Roman" w:eastAsia="Times New Roman" w:hAnsi="Times New Roman" w:cs="Times New Roman"/>
          <w:color w:val="252525"/>
          <w:sz w:val="28"/>
          <w:szCs w:val="28"/>
        </w:rPr>
        <w:t>Любой процесс изготовления начинается с точного составления чертежа конструкции. При этом учитывается тип хранимого инструмента, а также его количество. Также важно принимать во внимание суммарный вес инструментов. Если они довольно легкие, то в качестве строительного материала пригодится даже фанера. Для тяж</w:t>
      </w:r>
      <w:r w:rsidR="00E074A3">
        <w:rPr>
          <w:rFonts w:ascii="Times New Roman" w:eastAsia="Times New Roman" w:hAnsi="Times New Roman" w:cs="Times New Roman"/>
          <w:color w:val="252525"/>
          <w:sz w:val="28"/>
          <w:szCs w:val="28"/>
        </w:rPr>
        <w:t>ё</w:t>
      </w:r>
      <w:r w:rsidRPr="000C7366">
        <w:rPr>
          <w:rFonts w:ascii="Times New Roman" w:eastAsia="Times New Roman" w:hAnsi="Times New Roman" w:cs="Times New Roman"/>
          <w:color w:val="252525"/>
          <w:sz w:val="28"/>
          <w:szCs w:val="28"/>
        </w:rPr>
        <w:t>лых инструментов лучше брать крепкие деревянные доски.</w:t>
      </w:r>
    </w:p>
    <w:p w:rsidR="000C7366" w:rsidRPr="000C7366" w:rsidRDefault="000C7366" w:rsidP="000C7366">
      <w:pPr>
        <w:numPr>
          <w:ilvl w:val="0"/>
          <w:numId w:val="17"/>
        </w:numPr>
        <w:shd w:val="clear" w:color="auto" w:fill="FFFFFF"/>
        <w:spacing w:before="100" w:beforeAutospacing="1" w:after="100" w:afterAutospacing="1" w:line="315" w:lineRule="atLeast"/>
        <w:jc w:val="both"/>
        <w:rPr>
          <w:rFonts w:ascii="Times New Roman" w:eastAsia="Times New Roman" w:hAnsi="Times New Roman" w:cs="Times New Roman"/>
          <w:color w:val="252525"/>
          <w:sz w:val="28"/>
          <w:szCs w:val="28"/>
        </w:rPr>
      </w:pPr>
      <w:r w:rsidRPr="000C7366">
        <w:rPr>
          <w:rFonts w:ascii="Times New Roman" w:eastAsia="Times New Roman" w:hAnsi="Times New Roman" w:cs="Times New Roman"/>
          <w:color w:val="252525"/>
          <w:sz w:val="28"/>
          <w:szCs w:val="28"/>
        </w:rPr>
        <w:t>Обычно такие ящики изготавливаются из досок, которые ранее использовались в других конструкциях. В данном случае необходимо провести очистку досок от остатков пыли, грязи, а также заняться удалением различных загрязнений, которые могут мешать работе.</w:t>
      </w:r>
    </w:p>
    <w:p w:rsidR="000C7366" w:rsidRPr="000C7366" w:rsidRDefault="000C7366" w:rsidP="000C7366">
      <w:pPr>
        <w:numPr>
          <w:ilvl w:val="0"/>
          <w:numId w:val="17"/>
        </w:numPr>
        <w:shd w:val="clear" w:color="auto" w:fill="FFFFFF"/>
        <w:spacing w:before="100" w:beforeAutospacing="1" w:after="100" w:afterAutospacing="1" w:line="315" w:lineRule="atLeast"/>
        <w:jc w:val="both"/>
        <w:rPr>
          <w:rFonts w:ascii="Times New Roman" w:eastAsia="Times New Roman" w:hAnsi="Times New Roman" w:cs="Times New Roman"/>
          <w:color w:val="252525"/>
          <w:sz w:val="28"/>
          <w:szCs w:val="28"/>
        </w:rPr>
      </w:pPr>
      <w:r w:rsidRPr="000C7366">
        <w:rPr>
          <w:rFonts w:ascii="Times New Roman" w:eastAsia="Times New Roman" w:hAnsi="Times New Roman" w:cs="Times New Roman"/>
          <w:color w:val="252525"/>
          <w:sz w:val="28"/>
          <w:szCs w:val="28"/>
        </w:rPr>
        <w:t>Далее нужно нанести по чертежу разметку всех деталей ящика и пилой либо лобзиком выпиливать заготовки. Края и боковую поверхность нужно обрабатывать при помощи наждачной бумаги, чтобы удалить заусенцы и получить гладкую поверхность.</w:t>
      </w:r>
    </w:p>
    <w:p w:rsidR="000C7366" w:rsidRPr="000C7366" w:rsidRDefault="000C7366" w:rsidP="000C7366">
      <w:pPr>
        <w:numPr>
          <w:ilvl w:val="0"/>
          <w:numId w:val="17"/>
        </w:numPr>
        <w:shd w:val="clear" w:color="auto" w:fill="FFFFFF"/>
        <w:spacing w:before="100" w:beforeAutospacing="1" w:after="100" w:afterAutospacing="1" w:line="315" w:lineRule="atLeast"/>
        <w:jc w:val="both"/>
        <w:rPr>
          <w:rFonts w:ascii="Times New Roman" w:eastAsia="Times New Roman" w:hAnsi="Times New Roman" w:cs="Times New Roman"/>
          <w:color w:val="252525"/>
          <w:sz w:val="28"/>
          <w:szCs w:val="28"/>
        </w:rPr>
      </w:pPr>
      <w:r w:rsidRPr="000C7366">
        <w:rPr>
          <w:rFonts w:ascii="Times New Roman" w:eastAsia="Times New Roman" w:hAnsi="Times New Roman" w:cs="Times New Roman"/>
          <w:color w:val="252525"/>
          <w:sz w:val="28"/>
          <w:szCs w:val="28"/>
        </w:rPr>
        <w:t>Если планируется изготовление деревянного ящика открытого типа, то в н</w:t>
      </w:r>
      <w:r w:rsidR="00E074A3">
        <w:rPr>
          <w:rFonts w:ascii="Times New Roman" w:eastAsia="Times New Roman" w:hAnsi="Times New Roman" w:cs="Times New Roman"/>
          <w:color w:val="252525"/>
          <w:sz w:val="28"/>
          <w:szCs w:val="28"/>
        </w:rPr>
        <w:t>ё</w:t>
      </w:r>
      <w:r w:rsidRPr="000C7366">
        <w:rPr>
          <w:rFonts w:ascii="Times New Roman" w:eastAsia="Times New Roman" w:hAnsi="Times New Roman" w:cs="Times New Roman"/>
          <w:color w:val="252525"/>
          <w:sz w:val="28"/>
          <w:szCs w:val="28"/>
        </w:rPr>
        <w:t>м предусмотрена центральная ручка. Чтобы е</w:t>
      </w:r>
      <w:r w:rsidR="00E074A3">
        <w:rPr>
          <w:rFonts w:ascii="Times New Roman" w:eastAsia="Times New Roman" w:hAnsi="Times New Roman" w:cs="Times New Roman"/>
          <w:color w:val="252525"/>
          <w:sz w:val="28"/>
          <w:szCs w:val="28"/>
        </w:rPr>
        <w:t>ё</w:t>
      </w:r>
      <w:r w:rsidRPr="000C7366">
        <w:rPr>
          <w:rFonts w:ascii="Times New Roman" w:eastAsia="Times New Roman" w:hAnsi="Times New Roman" w:cs="Times New Roman"/>
          <w:color w:val="252525"/>
          <w:sz w:val="28"/>
          <w:szCs w:val="28"/>
        </w:rPr>
        <w:t xml:space="preserve"> установить, следует высверлить два глухих отверстия необходимого диаметра (глубина 1-25см).</w:t>
      </w:r>
    </w:p>
    <w:p w:rsidR="000C7366" w:rsidRPr="000C7366" w:rsidRDefault="000C7366" w:rsidP="000C7366">
      <w:pPr>
        <w:numPr>
          <w:ilvl w:val="0"/>
          <w:numId w:val="17"/>
        </w:numPr>
        <w:shd w:val="clear" w:color="auto" w:fill="FFFFFF"/>
        <w:spacing w:before="100" w:beforeAutospacing="1" w:after="100" w:afterAutospacing="1" w:line="315" w:lineRule="atLeast"/>
        <w:jc w:val="both"/>
        <w:rPr>
          <w:rFonts w:ascii="Times New Roman" w:eastAsia="Times New Roman" w:hAnsi="Times New Roman" w:cs="Times New Roman"/>
          <w:color w:val="252525"/>
          <w:sz w:val="28"/>
          <w:szCs w:val="28"/>
        </w:rPr>
      </w:pPr>
      <w:r w:rsidRPr="000C7366">
        <w:rPr>
          <w:rFonts w:ascii="Times New Roman" w:eastAsia="Times New Roman" w:hAnsi="Times New Roman" w:cs="Times New Roman"/>
          <w:color w:val="252525"/>
          <w:sz w:val="28"/>
          <w:szCs w:val="28"/>
        </w:rPr>
        <w:t>В процессе сборки ящика рекомендуется высверлить в нужных местах несколько отверстий диаметром 3 мм каждое. Это поможет облегчить общий процесс.</w:t>
      </w:r>
    </w:p>
    <w:p w:rsidR="000C7366" w:rsidRPr="000C7366" w:rsidRDefault="000C7366" w:rsidP="000C7366">
      <w:pPr>
        <w:numPr>
          <w:ilvl w:val="0"/>
          <w:numId w:val="17"/>
        </w:numPr>
        <w:shd w:val="clear" w:color="auto" w:fill="FFFFFF"/>
        <w:spacing w:before="100" w:beforeAutospacing="1" w:after="100" w:afterAutospacing="1" w:line="315" w:lineRule="atLeast"/>
        <w:jc w:val="both"/>
        <w:rPr>
          <w:rFonts w:ascii="Times New Roman" w:eastAsia="Times New Roman" w:hAnsi="Times New Roman" w:cs="Times New Roman"/>
          <w:color w:val="252525"/>
          <w:sz w:val="28"/>
          <w:szCs w:val="28"/>
        </w:rPr>
      </w:pPr>
      <w:r w:rsidRPr="000C7366">
        <w:rPr>
          <w:rFonts w:ascii="Times New Roman" w:eastAsia="Times New Roman" w:hAnsi="Times New Roman" w:cs="Times New Roman"/>
          <w:color w:val="252525"/>
          <w:sz w:val="28"/>
          <w:szCs w:val="28"/>
        </w:rPr>
        <w:t xml:space="preserve">Обязательно проклейте все имеющиеся швы, проведите сборку всех деталей при помощи </w:t>
      </w:r>
      <w:proofErr w:type="spellStart"/>
      <w:r w:rsidRPr="000C7366">
        <w:rPr>
          <w:rFonts w:ascii="Times New Roman" w:eastAsia="Times New Roman" w:hAnsi="Times New Roman" w:cs="Times New Roman"/>
          <w:color w:val="252525"/>
          <w:sz w:val="28"/>
          <w:szCs w:val="28"/>
        </w:rPr>
        <w:t>самореза</w:t>
      </w:r>
      <w:proofErr w:type="spellEnd"/>
      <w:r w:rsidRPr="000C7366">
        <w:rPr>
          <w:rFonts w:ascii="Times New Roman" w:eastAsia="Times New Roman" w:hAnsi="Times New Roman" w:cs="Times New Roman"/>
          <w:color w:val="252525"/>
          <w:sz w:val="28"/>
          <w:szCs w:val="28"/>
        </w:rPr>
        <w:t xml:space="preserve"> и шурупа. Ручку желательно также зафиксировать.</w:t>
      </w:r>
    </w:p>
    <w:p w:rsidR="000C7366" w:rsidRPr="000C7366" w:rsidRDefault="000C7366" w:rsidP="000C7366">
      <w:pPr>
        <w:numPr>
          <w:ilvl w:val="0"/>
          <w:numId w:val="17"/>
        </w:numPr>
        <w:shd w:val="clear" w:color="auto" w:fill="FFFFFF"/>
        <w:spacing w:before="100" w:beforeAutospacing="1" w:after="100" w:afterAutospacing="1" w:line="315" w:lineRule="atLeast"/>
        <w:jc w:val="both"/>
        <w:rPr>
          <w:rFonts w:ascii="Times New Roman" w:eastAsia="Times New Roman" w:hAnsi="Times New Roman" w:cs="Times New Roman"/>
          <w:color w:val="252525"/>
          <w:sz w:val="28"/>
          <w:szCs w:val="28"/>
        </w:rPr>
      </w:pPr>
      <w:r w:rsidRPr="000C7366">
        <w:rPr>
          <w:rFonts w:ascii="Times New Roman" w:eastAsia="Times New Roman" w:hAnsi="Times New Roman" w:cs="Times New Roman"/>
          <w:color w:val="252525"/>
          <w:sz w:val="28"/>
          <w:szCs w:val="28"/>
        </w:rPr>
        <w:t>Когда ящик собран, его нужно покрыть лаком или краской. Это поможет предотвратить появление механических повреждений и повысить сроки эксплуатации.</w:t>
      </w:r>
    </w:p>
    <w:p w:rsidR="00231E0B" w:rsidRPr="00231E0B" w:rsidRDefault="00231E0B" w:rsidP="00231E0B">
      <w:pPr>
        <w:pStyle w:val="a3"/>
        <w:tabs>
          <w:tab w:val="left" w:pos="7545"/>
        </w:tabs>
        <w:spacing w:line="360" w:lineRule="auto"/>
        <w:jc w:val="both"/>
        <w:rPr>
          <w:b/>
          <w:sz w:val="28"/>
          <w:szCs w:val="28"/>
        </w:rPr>
      </w:pPr>
    </w:p>
    <w:p w:rsidR="00231E0B" w:rsidRPr="00231E0B" w:rsidRDefault="00231E0B" w:rsidP="00231E0B">
      <w:pPr>
        <w:pStyle w:val="a3"/>
        <w:tabs>
          <w:tab w:val="left" w:pos="7545"/>
        </w:tabs>
        <w:spacing w:line="360" w:lineRule="auto"/>
        <w:jc w:val="both"/>
        <w:rPr>
          <w:b/>
          <w:sz w:val="28"/>
          <w:szCs w:val="28"/>
        </w:rPr>
      </w:pPr>
    </w:p>
    <w:p w:rsidR="00231E0B" w:rsidRPr="00231E0B" w:rsidRDefault="00231E0B" w:rsidP="00231E0B">
      <w:pPr>
        <w:pStyle w:val="a3"/>
        <w:tabs>
          <w:tab w:val="left" w:pos="7545"/>
        </w:tabs>
        <w:spacing w:line="360" w:lineRule="auto"/>
        <w:jc w:val="both"/>
        <w:rPr>
          <w:b/>
          <w:sz w:val="28"/>
          <w:szCs w:val="28"/>
        </w:rPr>
      </w:pPr>
    </w:p>
    <w:p w:rsidR="00231E0B" w:rsidRDefault="00231E0B" w:rsidP="00231E0B">
      <w:pPr>
        <w:pStyle w:val="a3"/>
        <w:tabs>
          <w:tab w:val="left" w:pos="7545"/>
        </w:tabs>
        <w:spacing w:line="360" w:lineRule="auto"/>
        <w:jc w:val="both"/>
        <w:rPr>
          <w:b/>
          <w:sz w:val="28"/>
          <w:szCs w:val="28"/>
          <w:lang w:val="ru-RU"/>
        </w:rPr>
      </w:pPr>
    </w:p>
    <w:p w:rsidR="00231E0B" w:rsidRDefault="00231E0B" w:rsidP="00231E0B">
      <w:pPr>
        <w:pStyle w:val="a3"/>
        <w:tabs>
          <w:tab w:val="left" w:pos="7545"/>
        </w:tabs>
        <w:spacing w:line="360" w:lineRule="auto"/>
        <w:jc w:val="both"/>
        <w:rPr>
          <w:b/>
          <w:sz w:val="28"/>
          <w:szCs w:val="28"/>
          <w:lang w:val="ru-RU"/>
        </w:rPr>
      </w:pPr>
    </w:p>
    <w:p w:rsidR="00231E0B" w:rsidRPr="00231E0B" w:rsidRDefault="00231E0B" w:rsidP="00231E0B">
      <w:pPr>
        <w:pStyle w:val="a3"/>
        <w:tabs>
          <w:tab w:val="left" w:pos="7545"/>
        </w:tabs>
        <w:spacing w:line="360" w:lineRule="auto"/>
        <w:jc w:val="both"/>
        <w:rPr>
          <w:b/>
          <w:sz w:val="28"/>
          <w:szCs w:val="28"/>
          <w:lang w:val="ru-RU"/>
        </w:rPr>
      </w:pPr>
    </w:p>
    <w:p w:rsidR="00231E0B" w:rsidRPr="00143A1B" w:rsidRDefault="00231E0B" w:rsidP="00C82786">
      <w:pPr>
        <w:pStyle w:val="a3"/>
        <w:tabs>
          <w:tab w:val="left" w:pos="7545"/>
        </w:tabs>
        <w:spacing w:line="360" w:lineRule="auto"/>
        <w:jc w:val="right"/>
        <w:rPr>
          <w:sz w:val="28"/>
          <w:szCs w:val="28"/>
          <w:lang w:val="ru-RU"/>
        </w:rPr>
      </w:pPr>
      <w:r w:rsidRPr="00143A1B">
        <w:rPr>
          <w:sz w:val="28"/>
          <w:szCs w:val="28"/>
          <w:lang w:val="ru-RU"/>
        </w:rPr>
        <w:lastRenderedPageBreak/>
        <w:t xml:space="preserve">Приложение </w:t>
      </w:r>
      <w:r w:rsidR="00143A1B" w:rsidRPr="00143A1B">
        <w:rPr>
          <w:sz w:val="28"/>
          <w:szCs w:val="28"/>
          <w:lang w:val="ru-RU"/>
        </w:rPr>
        <w:t>4</w:t>
      </w:r>
    </w:p>
    <w:p w:rsidR="00231E0B" w:rsidRPr="006336AA" w:rsidRDefault="00231E0B" w:rsidP="00C82786">
      <w:pPr>
        <w:pStyle w:val="a3"/>
        <w:tabs>
          <w:tab w:val="left" w:pos="7545"/>
        </w:tabs>
        <w:spacing w:line="360" w:lineRule="auto"/>
        <w:jc w:val="center"/>
        <w:rPr>
          <w:sz w:val="28"/>
          <w:szCs w:val="28"/>
          <w:lang w:val="ru-RU"/>
        </w:rPr>
      </w:pPr>
      <w:proofErr w:type="spellStart"/>
      <w:r w:rsidRPr="006336AA">
        <w:rPr>
          <w:sz w:val="28"/>
          <w:szCs w:val="28"/>
        </w:rPr>
        <w:t>Словарь</w:t>
      </w:r>
      <w:proofErr w:type="spellEnd"/>
      <w:r w:rsidRPr="006336AA">
        <w:rPr>
          <w:sz w:val="28"/>
          <w:szCs w:val="28"/>
        </w:rPr>
        <w:t xml:space="preserve"> </w:t>
      </w:r>
      <w:proofErr w:type="spellStart"/>
      <w:r w:rsidRPr="006336AA">
        <w:rPr>
          <w:sz w:val="28"/>
          <w:szCs w:val="28"/>
        </w:rPr>
        <w:t>терминов</w:t>
      </w:r>
      <w:proofErr w:type="spellEnd"/>
    </w:p>
    <w:p w:rsidR="00231E0B" w:rsidRPr="00231E0B" w:rsidRDefault="00231E0B" w:rsidP="00231E0B">
      <w:pPr>
        <w:pStyle w:val="a3"/>
        <w:tabs>
          <w:tab w:val="left" w:pos="7545"/>
        </w:tabs>
        <w:spacing w:line="360" w:lineRule="auto"/>
        <w:jc w:val="both"/>
        <w:rPr>
          <w:b/>
          <w:sz w:val="28"/>
          <w:szCs w:val="28"/>
          <w:lang w:val="ru-RU"/>
        </w:rPr>
      </w:pPr>
    </w:p>
    <w:p w:rsidR="00231E0B" w:rsidRPr="00231E0B" w:rsidRDefault="00231E0B" w:rsidP="00A805EA">
      <w:pPr>
        <w:spacing w:after="0" w:line="240" w:lineRule="auto"/>
        <w:jc w:val="both"/>
        <w:rPr>
          <w:rFonts w:ascii="Times New Roman" w:hAnsi="Times New Roman" w:cs="Times New Roman"/>
          <w:sz w:val="28"/>
          <w:szCs w:val="28"/>
        </w:rPr>
      </w:pPr>
      <w:r w:rsidRPr="00E074A3">
        <w:rPr>
          <w:rFonts w:ascii="Times New Roman" w:hAnsi="Times New Roman" w:cs="Times New Roman"/>
          <w:b/>
          <w:sz w:val="28"/>
          <w:szCs w:val="28"/>
        </w:rPr>
        <w:t>Деталь</w:t>
      </w:r>
      <w:r w:rsidRPr="00231E0B">
        <w:rPr>
          <w:rFonts w:ascii="Times New Roman" w:hAnsi="Times New Roman" w:cs="Times New Roman"/>
          <w:sz w:val="28"/>
          <w:szCs w:val="28"/>
        </w:rPr>
        <w:t xml:space="preserve"> - изделие, изготовленное из однородного материала без сборочных операций. В переводе с французского означает «подробность».</w:t>
      </w:r>
    </w:p>
    <w:p w:rsidR="00231E0B" w:rsidRPr="00231E0B" w:rsidRDefault="00231E0B" w:rsidP="00A805EA">
      <w:pPr>
        <w:spacing w:after="0" w:line="240" w:lineRule="auto"/>
        <w:jc w:val="both"/>
        <w:rPr>
          <w:rFonts w:ascii="Times New Roman" w:hAnsi="Times New Roman" w:cs="Times New Roman"/>
          <w:sz w:val="28"/>
          <w:szCs w:val="28"/>
        </w:rPr>
      </w:pPr>
      <w:r w:rsidRPr="00E074A3">
        <w:rPr>
          <w:rFonts w:ascii="Times New Roman" w:hAnsi="Times New Roman" w:cs="Times New Roman"/>
          <w:b/>
          <w:sz w:val="28"/>
          <w:szCs w:val="28"/>
        </w:rPr>
        <w:t>Инструмен</w:t>
      </w:r>
      <w:proofErr w:type="gramStart"/>
      <w:r w:rsidRPr="00E074A3">
        <w:rPr>
          <w:rFonts w:ascii="Times New Roman" w:hAnsi="Times New Roman" w:cs="Times New Roman"/>
          <w:b/>
          <w:sz w:val="28"/>
          <w:szCs w:val="28"/>
        </w:rPr>
        <w:t>т</w:t>
      </w:r>
      <w:r w:rsidRPr="00231E0B">
        <w:rPr>
          <w:rFonts w:ascii="Times New Roman" w:hAnsi="Times New Roman" w:cs="Times New Roman"/>
          <w:sz w:val="28"/>
          <w:szCs w:val="28"/>
        </w:rPr>
        <w:t>-</w:t>
      </w:r>
      <w:proofErr w:type="gramEnd"/>
      <w:r w:rsidRPr="00231E0B">
        <w:rPr>
          <w:rFonts w:ascii="Times New Roman" w:hAnsi="Times New Roman" w:cs="Times New Roman"/>
          <w:sz w:val="28"/>
          <w:szCs w:val="28"/>
        </w:rPr>
        <w:t xml:space="preserve"> орудие труда, предназначенное для обработки материалов и контроля результатов работы. Имеет латинское происхождение, в переводе означает «орудие для работы».</w:t>
      </w:r>
    </w:p>
    <w:p w:rsidR="00231E0B" w:rsidRPr="00231E0B" w:rsidRDefault="00231E0B" w:rsidP="00A805EA">
      <w:pPr>
        <w:spacing w:after="0" w:line="240" w:lineRule="auto"/>
        <w:jc w:val="both"/>
        <w:rPr>
          <w:rFonts w:ascii="Times New Roman" w:hAnsi="Times New Roman" w:cs="Times New Roman"/>
          <w:sz w:val="28"/>
          <w:szCs w:val="28"/>
        </w:rPr>
      </w:pPr>
      <w:r w:rsidRPr="00E074A3">
        <w:rPr>
          <w:rFonts w:ascii="Times New Roman" w:hAnsi="Times New Roman" w:cs="Times New Roman"/>
          <w:b/>
          <w:sz w:val="28"/>
          <w:szCs w:val="28"/>
        </w:rPr>
        <w:t>Киянка</w:t>
      </w:r>
      <w:r w:rsidRPr="00231E0B">
        <w:rPr>
          <w:rFonts w:ascii="Times New Roman" w:hAnsi="Times New Roman" w:cs="Times New Roman"/>
          <w:sz w:val="28"/>
          <w:szCs w:val="28"/>
        </w:rPr>
        <w:t xml:space="preserve"> - столярный инструмент - деревянный молоток с ровной ударной поверхностью.</w:t>
      </w:r>
    </w:p>
    <w:p w:rsidR="00231E0B" w:rsidRPr="00231E0B" w:rsidRDefault="00231E0B" w:rsidP="00A805EA">
      <w:pPr>
        <w:spacing w:after="0" w:line="240" w:lineRule="auto"/>
        <w:jc w:val="both"/>
        <w:rPr>
          <w:rFonts w:ascii="Times New Roman" w:hAnsi="Times New Roman" w:cs="Times New Roman"/>
          <w:sz w:val="28"/>
          <w:szCs w:val="28"/>
        </w:rPr>
      </w:pPr>
      <w:r w:rsidRPr="00E074A3">
        <w:rPr>
          <w:rFonts w:ascii="Times New Roman" w:hAnsi="Times New Roman" w:cs="Times New Roman"/>
          <w:b/>
          <w:sz w:val="28"/>
          <w:szCs w:val="28"/>
        </w:rPr>
        <w:t xml:space="preserve">Рубанок </w:t>
      </w:r>
      <w:r w:rsidRPr="00231E0B">
        <w:rPr>
          <w:rFonts w:ascii="Times New Roman" w:hAnsi="Times New Roman" w:cs="Times New Roman"/>
          <w:sz w:val="28"/>
          <w:szCs w:val="28"/>
        </w:rPr>
        <w:t>- ручной деревообрабатывающий инструмент для получения строганием плоских или фигурных поверхностей.</w:t>
      </w:r>
    </w:p>
    <w:p w:rsidR="00231E0B" w:rsidRPr="00231E0B" w:rsidRDefault="00231E0B" w:rsidP="00A805EA">
      <w:pPr>
        <w:spacing w:after="0" w:line="240" w:lineRule="auto"/>
        <w:jc w:val="both"/>
        <w:rPr>
          <w:rFonts w:ascii="Times New Roman" w:hAnsi="Times New Roman" w:cs="Times New Roman"/>
          <w:sz w:val="28"/>
          <w:szCs w:val="28"/>
        </w:rPr>
      </w:pPr>
      <w:r w:rsidRPr="00E074A3">
        <w:rPr>
          <w:rFonts w:ascii="Times New Roman" w:hAnsi="Times New Roman" w:cs="Times New Roman"/>
          <w:b/>
          <w:sz w:val="28"/>
          <w:szCs w:val="28"/>
        </w:rPr>
        <w:t>Сверло</w:t>
      </w:r>
      <w:r w:rsidRPr="00231E0B">
        <w:rPr>
          <w:rFonts w:ascii="Times New Roman" w:hAnsi="Times New Roman" w:cs="Times New Roman"/>
          <w:sz w:val="28"/>
          <w:szCs w:val="28"/>
        </w:rPr>
        <w:t xml:space="preserve"> - инструмент для сверления, рассверливания или </w:t>
      </w:r>
      <w:proofErr w:type="spellStart"/>
      <w:r w:rsidRPr="00231E0B">
        <w:rPr>
          <w:rFonts w:ascii="Times New Roman" w:hAnsi="Times New Roman" w:cs="Times New Roman"/>
          <w:sz w:val="28"/>
          <w:szCs w:val="28"/>
        </w:rPr>
        <w:t>зенкования</w:t>
      </w:r>
      <w:proofErr w:type="spellEnd"/>
      <w:r w:rsidRPr="00231E0B">
        <w:rPr>
          <w:rFonts w:ascii="Times New Roman" w:hAnsi="Times New Roman" w:cs="Times New Roman"/>
          <w:sz w:val="28"/>
          <w:szCs w:val="28"/>
        </w:rPr>
        <w:t xml:space="preserve"> отверстий.</w:t>
      </w:r>
    </w:p>
    <w:p w:rsidR="00231E0B" w:rsidRPr="00231E0B" w:rsidRDefault="00231E0B" w:rsidP="00A805EA">
      <w:pPr>
        <w:spacing w:after="0" w:line="240" w:lineRule="auto"/>
        <w:jc w:val="both"/>
        <w:rPr>
          <w:rFonts w:ascii="Times New Roman" w:hAnsi="Times New Roman" w:cs="Times New Roman"/>
          <w:sz w:val="28"/>
          <w:szCs w:val="28"/>
        </w:rPr>
      </w:pPr>
      <w:r w:rsidRPr="00E074A3">
        <w:rPr>
          <w:rFonts w:ascii="Times New Roman" w:hAnsi="Times New Roman" w:cs="Times New Roman"/>
          <w:b/>
          <w:sz w:val="28"/>
          <w:szCs w:val="28"/>
        </w:rPr>
        <w:t>Стамеска</w:t>
      </w:r>
      <w:r w:rsidRPr="00231E0B">
        <w:rPr>
          <w:rFonts w:ascii="Times New Roman" w:hAnsi="Times New Roman" w:cs="Times New Roman"/>
          <w:sz w:val="28"/>
          <w:szCs w:val="28"/>
        </w:rPr>
        <w:t xml:space="preserve"> - ручной деревообрабатывающий инструмент (заточенная стальная пластина с ручкой) для срезания фасок, обработки криволинейных поверхностей, а также для выдалбливания отверстий, пазов и т.д.</w:t>
      </w:r>
    </w:p>
    <w:p w:rsidR="00231E0B" w:rsidRPr="00231E0B" w:rsidRDefault="00231E0B" w:rsidP="00231E0B">
      <w:pPr>
        <w:rPr>
          <w:rFonts w:ascii="Times New Roman" w:hAnsi="Times New Roman" w:cs="Times New Roman"/>
          <w:b/>
          <w:sz w:val="28"/>
          <w:szCs w:val="28"/>
        </w:rPr>
      </w:pPr>
    </w:p>
    <w:p w:rsidR="00231E0B" w:rsidRPr="00231E0B" w:rsidRDefault="00231E0B" w:rsidP="00231E0B">
      <w:pPr>
        <w:rPr>
          <w:rFonts w:ascii="Times New Roman" w:hAnsi="Times New Roman" w:cs="Times New Roman"/>
          <w:b/>
          <w:sz w:val="28"/>
          <w:szCs w:val="28"/>
        </w:rPr>
      </w:pPr>
    </w:p>
    <w:p w:rsidR="00231E0B" w:rsidRPr="00231E0B" w:rsidRDefault="00231E0B" w:rsidP="00231E0B">
      <w:pPr>
        <w:rPr>
          <w:rFonts w:ascii="Times New Roman" w:hAnsi="Times New Roman" w:cs="Times New Roman"/>
          <w:b/>
          <w:sz w:val="28"/>
          <w:szCs w:val="28"/>
        </w:rPr>
      </w:pPr>
    </w:p>
    <w:p w:rsidR="00231E0B" w:rsidRPr="00231E0B" w:rsidRDefault="00231E0B" w:rsidP="00231E0B">
      <w:pPr>
        <w:rPr>
          <w:rFonts w:ascii="Times New Roman" w:hAnsi="Times New Roman" w:cs="Times New Roman"/>
          <w:b/>
          <w:sz w:val="28"/>
          <w:szCs w:val="28"/>
        </w:rPr>
      </w:pPr>
    </w:p>
    <w:p w:rsidR="00231E0B" w:rsidRPr="00231E0B" w:rsidRDefault="00231E0B" w:rsidP="00231E0B">
      <w:pPr>
        <w:rPr>
          <w:rFonts w:ascii="Times New Roman" w:hAnsi="Times New Roman" w:cs="Times New Roman"/>
          <w:b/>
          <w:sz w:val="28"/>
          <w:szCs w:val="28"/>
        </w:rPr>
      </w:pPr>
    </w:p>
    <w:p w:rsidR="00903A49" w:rsidRDefault="00903A49" w:rsidP="00744C80">
      <w:pPr>
        <w:jc w:val="right"/>
        <w:rPr>
          <w:rFonts w:ascii="Times New Roman" w:hAnsi="Times New Roman" w:cs="Times New Roman"/>
          <w:sz w:val="28"/>
          <w:szCs w:val="28"/>
        </w:rPr>
      </w:pPr>
    </w:p>
    <w:sectPr w:rsidR="00903A49" w:rsidSect="00E37386">
      <w:footerReference w:type="default" r:id="rId52"/>
      <w:pgSz w:w="11906" w:h="16838"/>
      <w:pgMar w:top="1134" w:right="850" w:bottom="1134" w:left="1701" w:header="340"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F97" w:rsidRDefault="00917F97" w:rsidP="00E37386">
      <w:pPr>
        <w:spacing w:after="0" w:line="240" w:lineRule="auto"/>
      </w:pPr>
      <w:r>
        <w:separator/>
      </w:r>
    </w:p>
  </w:endnote>
  <w:endnote w:type="continuationSeparator" w:id="0">
    <w:p w:rsidR="00917F97" w:rsidRDefault="00917F97" w:rsidP="00E373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roman"/>
    <w:pitch w:val="variable"/>
  </w:font>
  <w:font w:name="Arial">
    <w:panose1 w:val="020B0604020202020204"/>
    <w:charset w:val="CC"/>
    <w:family w:val="swiss"/>
    <w:pitch w:val="variable"/>
    <w:sig w:usb0="E0002AFF" w:usb1="C0007843" w:usb2="00000009" w:usb3="00000000" w:csb0="000001F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94172"/>
      <w:docPartObj>
        <w:docPartGallery w:val="Page Numbers (Bottom of Page)"/>
        <w:docPartUnique/>
      </w:docPartObj>
    </w:sdtPr>
    <w:sdtEndPr/>
    <w:sdtContent>
      <w:p w:rsidR="00654994" w:rsidRDefault="00654994">
        <w:pPr>
          <w:pStyle w:val="a8"/>
          <w:jc w:val="center"/>
        </w:pPr>
        <w:r>
          <w:fldChar w:fldCharType="begin"/>
        </w:r>
        <w:r>
          <w:instrText xml:space="preserve"> PAGE   \* MERGEFORMAT </w:instrText>
        </w:r>
        <w:r>
          <w:fldChar w:fldCharType="separate"/>
        </w:r>
        <w:r w:rsidR="00EA1DC2">
          <w:rPr>
            <w:noProof/>
          </w:rPr>
          <w:t>3</w:t>
        </w:r>
        <w:r>
          <w:rPr>
            <w:noProof/>
          </w:rPr>
          <w:fldChar w:fldCharType="end"/>
        </w:r>
      </w:p>
    </w:sdtContent>
  </w:sdt>
  <w:p w:rsidR="00654994" w:rsidRDefault="0065499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F97" w:rsidRDefault="00917F97" w:rsidP="00E37386">
      <w:pPr>
        <w:spacing w:after="0" w:line="240" w:lineRule="auto"/>
      </w:pPr>
      <w:r>
        <w:separator/>
      </w:r>
    </w:p>
  </w:footnote>
  <w:footnote w:type="continuationSeparator" w:id="0">
    <w:p w:rsidR="00917F97" w:rsidRDefault="00917F97" w:rsidP="00E37386">
      <w:pPr>
        <w:spacing w:after="0" w:line="240" w:lineRule="auto"/>
      </w:pPr>
      <w:r>
        <w:continuationSeparator/>
      </w:r>
    </w:p>
  </w:footnote>
  <w:footnote w:id="1">
    <w:p w:rsidR="00654994" w:rsidRDefault="00654994" w:rsidP="001B5685">
      <w:pPr>
        <w:pStyle w:val="a3"/>
        <w:tabs>
          <w:tab w:val="left" w:pos="6105"/>
        </w:tabs>
        <w:spacing w:line="360" w:lineRule="auto"/>
        <w:jc w:val="both"/>
        <w:rPr>
          <w:sz w:val="28"/>
          <w:szCs w:val="28"/>
        </w:rPr>
      </w:pPr>
      <w:r>
        <w:rPr>
          <w:rStyle w:val="af5"/>
        </w:rPr>
        <w:footnoteRef/>
      </w:r>
      <w:r>
        <w:t xml:space="preserve"> </w:t>
      </w:r>
      <w:proofErr w:type="spellStart"/>
      <w:r>
        <w:rPr>
          <w:color w:val="000000"/>
          <w:sz w:val="28"/>
          <w:szCs w:val="28"/>
        </w:rPr>
        <w:t>Хр</w:t>
      </w:r>
      <w:proofErr w:type="spellEnd"/>
      <w:r>
        <w:rPr>
          <w:color w:val="000000"/>
          <w:sz w:val="28"/>
          <w:szCs w:val="28"/>
        </w:rPr>
        <w:t xml:space="preserve">. </w:t>
      </w:r>
      <w:proofErr w:type="spellStart"/>
      <w:r>
        <w:rPr>
          <w:color w:val="000000"/>
          <w:sz w:val="28"/>
          <w:szCs w:val="28"/>
        </w:rPr>
        <w:t>Спенсер</w:t>
      </w:r>
      <w:proofErr w:type="spellEnd"/>
      <w:r>
        <w:rPr>
          <w:color w:val="000000"/>
          <w:sz w:val="28"/>
          <w:szCs w:val="28"/>
        </w:rPr>
        <w:t xml:space="preserve"> [6 с. 17].</w:t>
      </w:r>
      <w:r>
        <w:rPr>
          <w:sz w:val="28"/>
          <w:szCs w:val="28"/>
        </w:rPr>
        <w:t xml:space="preserve"> </w:t>
      </w:r>
      <w:proofErr w:type="spellStart"/>
      <w:r>
        <w:rPr>
          <w:sz w:val="28"/>
          <w:szCs w:val="28"/>
        </w:rPr>
        <w:t>Информация</w:t>
      </w:r>
      <w:proofErr w:type="spellEnd"/>
      <w:r>
        <w:rPr>
          <w:sz w:val="28"/>
          <w:szCs w:val="28"/>
        </w:rPr>
        <w:t xml:space="preserve"> </w:t>
      </w:r>
      <w:proofErr w:type="spellStart"/>
      <w:r>
        <w:rPr>
          <w:sz w:val="28"/>
          <w:szCs w:val="28"/>
        </w:rPr>
        <w:t>из</w:t>
      </w:r>
      <w:proofErr w:type="spellEnd"/>
      <w:r>
        <w:rPr>
          <w:sz w:val="28"/>
          <w:szCs w:val="28"/>
        </w:rPr>
        <w:t xml:space="preserve"> </w:t>
      </w:r>
      <w:proofErr w:type="spellStart"/>
      <w:r>
        <w:rPr>
          <w:sz w:val="28"/>
          <w:szCs w:val="28"/>
        </w:rPr>
        <w:t>Интернета</w:t>
      </w:r>
      <w:proofErr w:type="spellEnd"/>
      <w:r>
        <w:rPr>
          <w:sz w:val="28"/>
          <w:szCs w:val="28"/>
        </w:rPr>
        <w:t>.</w:t>
      </w:r>
    </w:p>
    <w:p w:rsidR="00654994" w:rsidRDefault="00654994" w:rsidP="001B5685">
      <w:pPr>
        <w:pStyle w:val="af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F1E33"/>
    <w:multiLevelType w:val="multilevel"/>
    <w:tmpl w:val="CDAA78D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F23721D"/>
    <w:multiLevelType w:val="hybridMultilevel"/>
    <w:tmpl w:val="5D02A2D8"/>
    <w:lvl w:ilvl="0" w:tplc="0419000B">
      <w:start w:val="1"/>
      <w:numFmt w:val="bullet"/>
      <w:lvlText w:val=""/>
      <w:lvlJc w:val="left"/>
      <w:pPr>
        <w:tabs>
          <w:tab w:val="num" w:pos="1636"/>
        </w:tabs>
        <w:ind w:left="1636"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FF14636"/>
    <w:multiLevelType w:val="multilevel"/>
    <w:tmpl w:val="8A50B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E26508"/>
    <w:multiLevelType w:val="hybridMultilevel"/>
    <w:tmpl w:val="DD20C1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DE674E"/>
    <w:multiLevelType w:val="hybridMultilevel"/>
    <w:tmpl w:val="CADE27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96E449A"/>
    <w:multiLevelType w:val="multilevel"/>
    <w:tmpl w:val="0212D24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E8A0F05"/>
    <w:multiLevelType w:val="multilevel"/>
    <w:tmpl w:val="B7247AC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343A4D93"/>
    <w:multiLevelType w:val="multilevel"/>
    <w:tmpl w:val="6F38545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35DE3B22"/>
    <w:multiLevelType w:val="multilevel"/>
    <w:tmpl w:val="30244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7114E3C"/>
    <w:multiLevelType w:val="hybridMultilevel"/>
    <w:tmpl w:val="D5B293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8407C2E"/>
    <w:multiLevelType w:val="hybridMultilevel"/>
    <w:tmpl w:val="529ED1FA"/>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FDF69FF"/>
    <w:multiLevelType w:val="hybridMultilevel"/>
    <w:tmpl w:val="3A1C9E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4312E53"/>
    <w:multiLevelType w:val="hybridMultilevel"/>
    <w:tmpl w:val="B8E80E0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66563360"/>
    <w:multiLevelType w:val="hybridMultilevel"/>
    <w:tmpl w:val="5816DB8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D714DED"/>
    <w:multiLevelType w:val="multilevel"/>
    <w:tmpl w:val="A1F24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5A51E18"/>
    <w:multiLevelType w:val="multilevel"/>
    <w:tmpl w:val="58F41CB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78551ADE"/>
    <w:multiLevelType w:val="hybridMultilevel"/>
    <w:tmpl w:val="ECD672C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7A5A2231"/>
    <w:multiLevelType w:val="multilevel"/>
    <w:tmpl w:val="EEC6C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3"/>
  </w:num>
  <w:num w:numId="3">
    <w:abstractNumId w:val="4"/>
  </w:num>
  <w:num w:numId="4">
    <w:abstractNumId w:val="10"/>
  </w:num>
  <w:num w:numId="5">
    <w:abstractNumId w:val="11"/>
  </w:num>
  <w:num w:numId="6">
    <w:abstractNumId w:val="13"/>
  </w:num>
  <w:num w:numId="7">
    <w:abstractNumId w:val="16"/>
  </w:num>
  <w:num w:numId="8">
    <w:abstractNumId w:val="14"/>
  </w:num>
  <w:num w:numId="9">
    <w:abstractNumId w:val="2"/>
  </w:num>
  <w:num w:numId="10">
    <w:abstractNumId w:val="17"/>
  </w:num>
  <w:num w:numId="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52EB0"/>
    <w:rsid w:val="00002B0F"/>
    <w:rsid w:val="00004EE0"/>
    <w:rsid w:val="0000675F"/>
    <w:rsid w:val="00012491"/>
    <w:rsid w:val="00012B5B"/>
    <w:rsid w:val="00013BA0"/>
    <w:rsid w:val="00022230"/>
    <w:rsid w:val="000306A0"/>
    <w:rsid w:val="00030DF2"/>
    <w:rsid w:val="00040B00"/>
    <w:rsid w:val="0004140A"/>
    <w:rsid w:val="000418A8"/>
    <w:rsid w:val="000529D9"/>
    <w:rsid w:val="0005343A"/>
    <w:rsid w:val="00055807"/>
    <w:rsid w:val="00055930"/>
    <w:rsid w:val="00055DB3"/>
    <w:rsid w:val="0006498E"/>
    <w:rsid w:val="00070AD4"/>
    <w:rsid w:val="00071C50"/>
    <w:rsid w:val="0007407E"/>
    <w:rsid w:val="0007496B"/>
    <w:rsid w:val="00075AF9"/>
    <w:rsid w:val="0007629E"/>
    <w:rsid w:val="00076976"/>
    <w:rsid w:val="000825F9"/>
    <w:rsid w:val="0008509C"/>
    <w:rsid w:val="000862BB"/>
    <w:rsid w:val="000945D7"/>
    <w:rsid w:val="00096059"/>
    <w:rsid w:val="00096377"/>
    <w:rsid w:val="000A2D6C"/>
    <w:rsid w:val="000A329C"/>
    <w:rsid w:val="000B2D90"/>
    <w:rsid w:val="000B5460"/>
    <w:rsid w:val="000C0DF3"/>
    <w:rsid w:val="000C6612"/>
    <w:rsid w:val="000C7366"/>
    <w:rsid w:val="000C7A81"/>
    <w:rsid w:val="000D36EE"/>
    <w:rsid w:val="000D65ED"/>
    <w:rsid w:val="000E2F99"/>
    <w:rsid w:val="000F7B10"/>
    <w:rsid w:val="00103716"/>
    <w:rsid w:val="001102C6"/>
    <w:rsid w:val="00133567"/>
    <w:rsid w:val="00135B18"/>
    <w:rsid w:val="00143A1B"/>
    <w:rsid w:val="00147781"/>
    <w:rsid w:val="00154A09"/>
    <w:rsid w:val="00186BB4"/>
    <w:rsid w:val="0019083B"/>
    <w:rsid w:val="001920BA"/>
    <w:rsid w:val="00195889"/>
    <w:rsid w:val="00195EC9"/>
    <w:rsid w:val="001967EA"/>
    <w:rsid w:val="001969E3"/>
    <w:rsid w:val="001A0397"/>
    <w:rsid w:val="001A1D8C"/>
    <w:rsid w:val="001A275B"/>
    <w:rsid w:val="001B4544"/>
    <w:rsid w:val="001B5685"/>
    <w:rsid w:val="001C221D"/>
    <w:rsid w:val="001D00B3"/>
    <w:rsid w:val="001D25BA"/>
    <w:rsid w:val="001D72BD"/>
    <w:rsid w:val="001E2CB8"/>
    <w:rsid w:val="001E797D"/>
    <w:rsid w:val="001F3DE9"/>
    <w:rsid w:val="001F4D25"/>
    <w:rsid w:val="001F57EB"/>
    <w:rsid w:val="00205B86"/>
    <w:rsid w:val="00214168"/>
    <w:rsid w:val="0022119E"/>
    <w:rsid w:val="00231E0B"/>
    <w:rsid w:val="00234246"/>
    <w:rsid w:val="00236241"/>
    <w:rsid w:val="0024160D"/>
    <w:rsid w:val="0025666A"/>
    <w:rsid w:val="002574F4"/>
    <w:rsid w:val="002642A0"/>
    <w:rsid w:val="0026490E"/>
    <w:rsid w:val="00264DA6"/>
    <w:rsid w:val="0026707A"/>
    <w:rsid w:val="00272197"/>
    <w:rsid w:val="00277143"/>
    <w:rsid w:val="00277BC9"/>
    <w:rsid w:val="00284867"/>
    <w:rsid w:val="00286D72"/>
    <w:rsid w:val="00290DEE"/>
    <w:rsid w:val="002915F7"/>
    <w:rsid w:val="002A08B5"/>
    <w:rsid w:val="002B15C6"/>
    <w:rsid w:val="002B207C"/>
    <w:rsid w:val="002B58CF"/>
    <w:rsid w:val="002C1627"/>
    <w:rsid w:val="002C1E47"/>
    <w:rsid w:val="002C2006"/>
    <w:rsid w:val="002C550E"/>
    <w:rsid w:val="002D2BC2"/>
    <w:rsid w:val="002D3FA2"/>
    <w:rsid w:val="002D6E21"/>
    <w:rsid w:val="002D6FD3"/>
    <w:rsid w:val="002E4383"/>
    <w:rsid w:val="002E763C"/>
    <w:rsid w:val="002F64B0"/>
    <w:rsid w:val="002F6F7C"/>
    <w:rsid w:val="0030378E"/>
    <w:rsid w:val="00304942"/>
    <w:rsid w:val="00307524"/>
    <w:rsid w:val="003137CC"/>
    <w:rsid w:val="003155D3"/>
    <w:rsid w:val="003177B0"/>
    <w:rsid w:val="00327CA8"/>
    <w:rsid w:val="00333B59"/>
    <w:rsid w:val="00346DE3"/>
    <w:rsid w:val="00347F07"/>
    <w:rsid w:val="00354D61"/>
    <w:rsid w:val="0036266F"/>
    <w:rsid w:val="003767FE"/>
    <w:rsid w:val="00377D9F"/>
    <w:rsid w:val="003905B1"/>
    <w:rsid w:val="0039112A"/>
    <w:rsid w:val="0039441F"/>
    <w:rsid w:val="003A4C47"/>
    <w:rsid w:val="003A6759"/>
    <w:rsid w:val="003A7D6A"/>
    <w:rsid w:val="003B2422"/>
    <w:rsid w:val="003D01A9"/>
    <w:rsid w:val="003D5B79"/>
    <w:rsid w:val="003D6554"/>
    <w:rsid w:val="003E19FC"/>
    <w:rsid w:val="003E2F2B"/>
    <w:rsid w:val="003E7401"/>
    <w:rsid w:val="003F12EA"/>
    <w:rsid w:val="003F39D5"/>
    <w:rsid w:val="003F76A0"/>
    <w:rsid w:val="003F7E44"/>
    <w:rsid w:val="0042023A"/>
    <w:rsid w:val="004270C8"/>
    <w:rsid w:val="00430E63"/>
    <w:rsid w:val="0044284A"/>
    <w:rsid w:val="00450FDB"/>
    <w:rsid w:val="00455778"/>
    <w:rsid w:val="0046114F"/>
    <w:rsid w:val="004702A2"/>
    <w:rsid w:val="0047306C"/>
    <w:rsid w:val="00482F76"/>
    <w:rsid w:val="004914DE"/>
    <w:rsid w:val="004920A8"/>
    <w:rsid w:val="00493991"/>
    <w:rsid w:val="004A0A8B"/>
    <w:rsid w:val="004A323C"/>
    <w:rsid w:val="004A5F5F"/>
    <w:rsid w:val="004B7BB6"/>
    <w:rsid w:val="004B7E50"/>
    <w:rsid w:val="004C3130"/>
    <w:rsid w:val="004C7CA1"/>
    <w:rsid w:val="004D423B"/>
    <w:rsid w:val="004F05CD"/>
    <w:rsid w:val="004F1F4F"/>
    <w:rsid w:val="004F2BE7"/>
    <w:rsid w:val="004F6723"/>
    <w:rsid w:val="004F720A"/>
    <w:rsid w:val="00500D09"/>
    <w:rsid w:val="00500D4A"/>
    <w:rsid w:val="00501560"/>
    <w:rsid w:val="005022AD"/>
    <w:rsid w:val="0050427F"/>
    <w:rsid w:val="00517D4C"/>
    <w:rsid w:val="005403EE"/>
    <w:rsid w:val="005463B3"/>
    <w:rsid w:val="005546E5"/>
    <w:rsid w:val="00561530"/>
    <w:rsid w:val="00562751"/>
    <w:rsid w:val="00570CB3"/>
    <w:rsid w:val="005733A9"/>
    <w:rsid w:val="0057692E"/>
    <w:rsid w:val="00586BBD"/>
    <w:rsid w:val="0059413C"/>
    <w:rsid w:val="005A2B7E"/>
    <w:rsid w:val="005A35C3"/>
    <w:rsid w:val="005A74BB"/>
    <w:rsid w:val="005B4253"/>
    <w:rsid w:val="005B56E7"/>
    <w:rsid w:val="005B6528"/>
    <w:rsid w:val="005B7F0F"/>
    <w:rsid w:val="005C0CD6"/>
    <w:rsid w:val="005C6E7E"/>
    <w:rsid w:val="005D1C0E"/>
    <w:rsid w:val="005E09E9"/>
    <w:rsid w:val="005E1A80"/>
    <w:rsid w:val="005F09BE"/>
    <w:rsid w:val="005F1071"/>
    <w:rsid w:val="005F286E"/>
    <w:rsid w:val="005F5778"/>
    <w:rsid w:val="00604F5D"/>
    <w:rsid w:val="00606DAA"/>
    <w:rsid w:val="006158D5"/>
    <w:rsid w:val="00615B5C"/>
    <w:rsid w:val="00617660"/>
    <w:rsid w:val="0062441E"/>
    <w:rsid w:val="006336AA"/>
    <w:rsid w:val="00640613"/>
    <w:rsid w:val="00642CB3"/>
    <w:rsid w:val="006433C7"/>
    <w:rsid w:val="00644394"/>
    <w:rsid w:val="0064719E"/>
    <w:rsid w:val="00647552"/>
    <w:rsid w:val="00652199"/>
    <w:rsid w:val="006530D4"/>
    <w:rsid w:val="00654994"/>
    <w:rsid w:val="00654C4F"/>
    <w:rsid w:val="00660A53"/>
    <w:rsid w:val="006632C0"/>
    <w:rsid w:val="006639A2"/>
    <w:rsid w:val="006647E3"/>
    <w:rsid w:val="00665E02"/>
    <w:rsid w:val="00666D2C"/>
    <w:rsid w:val="00671A9E"/>
    <w:rsid w:val="00676A8C"/>
    <w:rsid w:val="00682C4C"/>
    <w:rsid w:val="0068337A"/>
    <w:rsid w:val="006858EF"/>
    <w:rsid w:val="00685DEC"/>
    <w:rsid w:val="0068718A"/>
    <w:rsid w:val="006A1D9C"/>
    <w:rsid w:val="006A380B"/>
    <w:rsid w:val="006C4921"/>
    <w:rsid w:val="006C647B"/>
    <w:rsid w:val="006C7EC7"/>
    <w:rsid w:val="006D105F"/>
    <w:rsid w:val="006D3CF0"/>
    <w:rsid w:val="006E1822"/>
    <w:rsid w:val="006E5422"/>
    <w:rsid w:val="006E7065"/>
    <w:rsid w:val="006F3384"/>
    <w:rsid w:val="006F5A91"/>
    <w:rsid w:val="006F6B19"/>
    <w:rsid w:val="007058E8"/>
    <w:rsid w:val="00706299"/>
    <w:rsid w:val="00713012"/>
    <w:rsid w:val="007208F8"/>
    <w:rsid w:val="00724139"/>
    <w:rsid w:val="007321D3"/>
    <w:rsid w:val="007416F5"/>
    <w:rsid w:val="00744C80"/>
    <w:rsid w:val="00746F39"/>
    <w:rsid w:val="007515CF"/>
    <w:rsid w:val="00752EB0"/>
    <w:rsid w:val="007554A3"/>
    <w:rsid w:val="00755820"/>
    <w:rsid w:val="00772522"/>
    <w:rsid w:val="007729A3"/>
    <w:rsid w:val="00776A3C"/>
    <w:rsid w:val="00783D07"/>
    <w:rsid w:val="007A22E7"/>
    <w:rsid w:val="007A5333"/>
    <w:rsid w:val="007A5D1E"/>
    <w:rsid w:val="007A7A40"/>
    <w:rsid w:val="007A7D8E"/>
    <w:rsid w:val="007B1A10"/>
    <w:rsid w:val="007B461C"/>
    <w:rsid w:val="007B531C"/>
    <w:rsid w:val="007D0B47"/>
    <w:rsid w:val="007D6FD3"/>
    <w:rsid w:val="007E6BCE"/>
    <w:rsid w:val="007F2680"/>
    <w:rsid w:val="007F5886"/>
    <w:rsid w:val="00803577"/>
    <w:rsid w:val="00804879"/>
    <w:rsid w:val="00807CD8"/>
    <w:rsid w:val="0082223E"/>
    <w:rsid w:val="008243A9"/>
    <w:rsid w:val="008330AF"/>
    <w:rsid w:val="0084116E"/>
    <w:rsid w:val="00851907"/>
    <w:rsid w:val="00871F52"/>
    <w:rsid w:val="00875838"/>
    <w:rsid w:val="00876416"/>
    <w:rsid w:val="00892AEF"/>
    <w:rsid w:val="00893EDE"/>
    <w:rsid w:val="00894225"/>
    <w:rsid w:val="00894E87"/>
    <w:rsid w:val="008A6B82"/>
    <w:rsid w:val="008A7C97"/>
    <w:rsid w:val="008D2C88"/>
    <w:rsid w:val="008E34DC"/>
    <w:rsid w:val="008E3868"/>
    <w:rsid w:val="008E68E6"/>
    <w:rsid w:val="008E7578"/>
    <w:rsid w:val="008E7E92"/>
    <w:rsid w:val="008F150C"/>
    <w:rsid w:val="00901723"/>
    <w:rsid w:val="00903A49"/>
    <w:rsid w:val="00907BF3"/>
    <w:rsid w:val="0091707C"/>
    <w:rsid w:val="00917F97"/>
    <w:rsid w:val="009213CC"/>
    <w:rsid w:val="00923088"/>
    <w:rsid w:val="00927550"/>
    <w:rsid w:val="00936DD1"/>
    <w:rsid w:val="00936F85"/>
    <w:rsid w:val="00943F99"/>
    <w:rsid w:val="009476B6"/>
    <w:rsid w:val="00947C78"/>
    <w:rsid w:val="00951443"/>
    <w:rsid w:val="00955220"/>
    <w:rsid w:val="00955BE4"/>
    <w:rsid w:val="00967E08"/>
    <w:rsid w:val="009718A7"/>
    <w:rsid w:val="00975081"/>
    <w:rsid w:val="00977875"/>
    <w:rsid w:val="00984DF5"/>
    <w:rsid w:val="00985285"/>
    <w:rsid w:val="0098612F"/>
    <w:rsid w:val="009A0818"/>
    <w:rsid w:val="009A1C0D"/>
    <w:rsid w:val="009A2322"/>
    <w:rsid w:val="009A3435"/>
    <w:rsid w:val="009A5A01"/>
    <w:rsid w:val="009B0551"/>
    <w:rsid w:val="009B1E23"/>
    <w:rsid w:val="009C6A4A"/>
    <w:rsid w:val="009C6C01"/>
    <w:rsid w:val="009D6187"/>
    <w:rsid w:val="009D7C80"/>
    <w:rsid w:val="009E1C28"/>
    <w:rsid w:val="009F443E"/>
    <w:rsid w:val="009F77A4"/>
    <w:rsid w:val="00A11252"/>
    <w:rsid w:val="00A23888"/>
    <w:rsid w:val="00A30747"/>
    <w:rsid w:val="00A34D92"/>
    <w:rsid w:val="00A34F59"/>
    <w:rsid w:val="00A360E9"/>
    <w:rsid w:val="00A375F7"/>
    <w:rsid w:val="00A43681"/>
    <w:rsid w:val="00A43CD7"/>
    <w:rsid w:val="00A606D8"/>
    <w:rsid w:val="00A64F47"/>
    <w:rsid w:val="00A6601D"/>
    <w:rsid w:val="00A71DE1"/>
    <w:rsid w:val="00A75215"/>
    <w:rsid w:val="00A805EA"/>
    <w:rsid w:val="00A81C6F"/>
    <w:rsid w:val="00A82227"/>
    <w:rsid w:val="00A84646"/>
    <w:rsid w:val="00A851CD"/>
    <w:rsid w:val="00A861DD"/>
    <w:rsid w:val="00A914E9"/>
    <w:rsid w:val="00A91B08"/>
    <w:rsid w:val="00AA5799"/>
    <w:rsid w:val="00AA5A8F"/>
    <w:rsid w:val="00AB0E7C"/>
    <w:rsid w:val="00AB1458"/>
    <w:rsid w:val="00AB6C16"/>
    <w:rsid w:val="00AC4093"/>
    <w:rsid w:val="00AD761D"/>
    <w:rsid w:val="00AE6354"/>
    <w:rsid w:val="00AE70B0"/>
    <w:rsid w:val="00AE7338"/>
    <w:rsid w:val="00B0141D"/>
    <w:rsid w:val="00B04AB9"/>
    <w:rsid w:val="00B10FA7"/>
    <w:rsid w:val="00B24904"/>
    <w:rsid w:val="00B25009"/>
    <w:rsid w:val="00B25533"/>
    <w:rsid w:val="00B41BC6"/>
    <w:rsid w:val="00B448BA"/>
    <w:rsid w:val="00B45436"/>
    <w:rsid w:val="00B53222"/>
    <w:rsid w:val="00B60427"/>
    <w:rsid w:val="00B66E25"/>
    <w:rsid w:val="00B850B2"/>
    <w:rsid w:val="00B92029"/>
    <w:rsid w:val="00B950B0"/>
    <w:rsid w:val="00BA1120"/>
    <w:rsid w:val="00BA69EC"/>
    <w:rsid w:val="00BA6E5C"/>
    <w:rsid w:val="00BC40FA"/>
    <w:rsid w:val="00BD1277"/>
    <w:rsid w:val="00BD216D"/>
    <w:rsid w:val="00BD358D"/>
    <w:rsid w:val="00C02382"/>
    <w:rsid w:val="00C14299"/>
    <w:rsid w:val="00C22F77"/>
    <w:rsid w:val="00C26FAE"/>
    <w:rsid w:val="00C34B05"/>
    <w:rsid w:val="00C421B9"/>
    <w:rsid w:val="00C4659F"/>
    <w:rsid w:val="00C563B4"/>
    <w:rsid w:val="00C603EC"/>
    <w:rsid w:val="00C63B8D"/>
    <w:rsid w:val="00C66CF1"/>
    <w:rsid w:val="00C67065"/>
    <w:rsid w:val="00C67C1F"/>
    <w:rsid w:val="00C7111E"/>
    <w:rsid w:val="00C82786"/>
    <w:rsid w:val="00C864F1"/>
    <w:rsid w:val="00C91383"/>
    <w:rsid w:val="00C9758F"/>
    <w:rsid w:val="00CA6195"/>
    <w:rsid w:val="00CB1053"/>
    <w:rsid w:val="00CB2F9F"/>
    <w:rsid w:val="00CC09B8"/>
    <w:rsid w:val="00CC3243"/>
    <w:rsid w:val="00CC4E8A"/>
    <w:rsid w:val="00CC5398"/>
    <w:rsid w:val="00CD3D57"/>
    <w:rsid w:val="00CD436F"/>
    <w:rsid w:val="00CE3164"/>
    <w:rsid w:val="00CF2BE5"/>
    <w:rsid w:val="00CF5115"/>
    <w:rsid w:val="00CF5EDC"/>
    <w:rsid w:val="00D0624E"/>
    <w:rsid w:val="00D14A0F"/>
    <w:rsid w:val="00D1571A"/>
    <w:rsid w:val="00D16923"/>
    <w:rsid w:val="00D25CD5"/>
    <w:rsid w:val="00D27479"/>
    <w:rsid w:val="00D32E10"/>
    <w:rsid w:val="00D348F6"/>
    <w:rsid w:val="00D35216"/>
    <w:rsid w:val="00D44BE0"/>
    <w:rsid w:val="00D44D30"/>
    <w:rsid w:val="00D605A4"/>
    <w:rsid w:val="00D62984"/>
    <w:rsid w:val="00D63182"/>
    <w:rsid w:val="00D66969"/>
    <w:rsid w:val="00D7589F"/>
    <w:rsid w:val="00D80DE3"/>
    <w:rsid w:val="00D84633"/>
    <w:rsid w:val="00D866B1"/>
    <w:rsid w:val="00D87D63"/>
    <w:rsid w:val="00D966D4"/>
    <w:rsid w:val="00D967CE"/>
    <w:rsid w:val="00DA2F24"/>
    <w:rsid w:val="00DA545D"/>
    <w:rsid w:val="00DA5FDA"/>
    <w:rsid w:val="00DB467E"/>
    <w:rsid w:val="00DC11FD"/>
    <w:rsid w:val="00DC2128"/>
    <w:rsid w:val="00DC67A9"/>
    <w:rsid w:val="00DC7BE2"/>
    <w:rsid w:val="00DE65EB"/>
    <w:rsid w:val="00E005F4"/>
    <w:rsid w:val="00E01CF5"/>
    <w:rsid w:val="00E0434F"/>
    <w:rsid w:val="00E0517B"/>
    <w:rsid w:val="00E060C8"/>
    <w:rsid w:val="00E06205"/>
    <w:rsid w:val="00E06403"/>
    <w:rsid w:val="00E074A3"/>
    <w:rsid w:val="00E1123B"/>
    <w:rsid w:val="00E112FF"/>
    <w:rsid w:val="00E115C9"/>
    <w:rsid w:val="00E129FC"/>
    <w:rsid w:val="00E14E13"/>
    <w:rsid w:val="00E15DA3"/>
    <w:rsid w:val="00E37386"/>
    <w:rsid w:val="00E5666F"/>
    <w:rsid w:val="00E57A53"/>
    <w:rsid w:val="00E61B49"/>
    <w:rsid w:val="00E62A37"/>
    <w:rsid w:val="00E62B62"/>
    <w:rsid w:val="00E62FAF"/>
    <w:rsid w:val="00E63DEA"/>
    <w:rsid w:val="00E70BA2"/>
    <w:rsid w:val="00E7653F"/>
    <w:rsid w:val="00E76DC1"/>
    <w:rsid w:val="00E84778"/>
    <w:rsid w:val="00E927AC"/>
    <w:rsid w:val="00E97A74"/>
    <w:rsid w:val="00EA1DC2"/>
    <w:rsid w:val="00EA1F59"/>
    <w:rsid w:val="00EA40FD"/>
    <w:rsid w:val="00EA792D"/>
    <w:rsid w:val="00EC0F87"/>
    <w:rsid w:val="00EC59C2"/>
    <w:rsid w:val="00EC61F8"/>
    <w:rsid w:val="00EC7D72"/>
    <w:rsid w:val="00EE0A4B"/>
    <w:rsid w:val="00EE1727"/>
    <w:rsid w:val="00EE552A"/>
    <w:rsid w:val="00EE553C"/>
    <w:rsid w:val="00EF485B"/>
    <w:rsid w:val="00EF6E14"/>
    <w:rsid w:val="00EF7CF2"/>
    <w:rsid w:val="00F03087"/>
    <w:rsid w:val="00F032D0"/>
    <w:rsid w:val="00F0444D"/>
    <w:rsid w:val="00F06C7B"/>
    <w:rsid w:val="00F07D2E"/>
    <w:rsid w:val="00F35B40"/>
    <w:rsid w:val="00F407B4"/>
    <w:rsid w:val="00F40CA3"/>
    <w:rsid w:val="00F4683A"/>
    <w:rsid w:val="00F5340B"/>
    <w:rsid w:val="00F5514B"/>
    <w:rsid w:val="00F57431"/>
    <w:rsid w:val="00F6315B"/>
    <w:rsid w:val="00F65615"/>
    <w:rsid w:val="00F71DAF"/>
    <w:rsid w:val="00F72182"/>
    <w:rsid w:val="00F76C0A"/>
    <w:rsid w:val="00F95BCC"/>
    <w:rsid w:val="00FA1268"/>
    <w:rsid w:val="00FA42FA"/>
    <w:rsid w:val="00FA75EE"/>
    <w:rsid w:val="00FB2641"/>
    <w:rsid w:val="00FB4F0D"/>
    <w:rsid w:val="00FC6DF3"/>
    <w:rsid w:val="00FC7319"/>
    <w:rsid w:val="00FD113E"/>
    <w:rsid w:val="00FE1316"/>
    <w:rsid w:val="00FE1972"/>
    <w:rsid w:val="00FE465B"/>
    <w:rsid w:val="00FE5C95"/>
    <w:rsid w:val="00FF25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74A3"/>
  </w:style>
  <w:style w:type="paragraph" w:styleId="1">
    <w:name w:val="heading 1"/>
    <w:basedOn w:val="a"/>
    <w:link w:val="10"/>
    <w:uiPriority w:val="9"/>
    <w:qFormat/>
    <w:rsid w:val="00E01CF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6433C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1D00B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1BC6"/>
    <w:pPr>
      <w:spacing w:after="0" w:line="240" w:lineRule="auto"/>
      <w:ind w:left="720"/>
      <w:contextualSpacing/>
    </w:pPr>
    <w:rPr>
      <w:rFonts w:ascii="Times New Roman" w:eastAsia="Times New Roman" w:hAnsi="Times New Roman" w:cs="Times New Roman"/>
      <w:sz w:val="24"/>
      <w:szCs w:val="24"/>
      <w:lang w:val="de-DE"/>
    </w:rPr>
  </w:style>
  <w:style w:type="paragraph" w:styleId="a4">
    <w:name w:val="Balloon Text"/>
    <w:basedOn w:val="a"/>
    <w:link w:val="a5"/>
    <w:uiPriority w:val="99"/>
    <w:semiHidden/>
    <w:unhideWhenUsed/>
    <w:rsid w:val="00AC409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C4093"/>
    <w:rPr>
      <w:rFonts w:ascii="Tahoma" w:hAnsi="Tahoma" w:cs="Tahoma"/>
      <w:sz w:val="16"/>
      <w:szCs w:val="16"/>
    </w:rPr>
  </w:style>
  <w:style w:type="paragraph" w:styleId="a6">
    <w:name w:val="header"/>
    <w:basedOn w:val="a"/>
    <w:link w:val="a7"/>
    <w:uiPriority w:val="99"/>
    <w:unhideWhenUsed/>
    <w:rsid w:val="00E3738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37386"/>
  </w:style>
  <w:style w:type="paragraph" w:styleId="a8">
    <w:name w:val="footer"/>
    <w:basedOn w:val="a"/>
    <w:link w:val="a9"/>
    <w:uiPriority w:val="99"/>
    <w:unhideWhenUsed/>
    <w:rsid w:val="00E3738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37386"/>
  </w:style>
  <w:style w:type="table" w:styleId="aa">
    <w:name w:val="Table Grid"/>
    <w:basedOn w:val="a1"/>
    <w:uiPriority w:val="59"/>
    <w:rsid w:val="00AA579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Hyperlink"/>
    <w:basedOn w:val="a0"/>
    <w:uiPriority w:val="99"/>
    <w:unhideWhenUsed/>
    <w:rsid w:val="00EC61F8"/>
    <w:rPr>
      <w:color w:val="0000FF" w:themeColor="hyperlink"/>
      <w:u w:val="single"/>
    </w:rPr>
  </w:style>
  <w:style w:type="character" w:customStyle="1" w:styleId="10">
    <w:name w:val="Заголовок 1 Знак"/>
    <w:basedOn w:val="a0"/>
    <w:link w:val="1"/>
    <w:uiPriority w:val="9"/>
    <w:rsid w:val="00E01CF5"/>
    <w:rPr>
      <w:rFonts w:ascii="Times New Roman" w:eastAsia="Times New Roman" w:hAnsi="Times New Roman" w:cs="Times New Roman"/>
      <w:b/>
      <w:bCs/>
      <w:kern w:val="36"/>
      <w:sz w:val="48"/>
      <w:szCs w:val="48"/>
    </w:rPr>
  </w:style>
  <w:style w:type="character" w:customStyle="1" w:styleId="posted-on">
    <w:name w:val="posted-on"/>
    <w:basedOn w:val="a0"/>
    <w:rsid w:val="00E01CF5"/>
  </w:style>
  <w:style w:type="paragraph" w:styleId="ac">
    <w:name w:val="Normal (Web)"/>
    <w:basedOn w:val="a"/>
    <w:uiPriority w:val="99"/>
    <w:unhideWhenUsed/>
    <w:rsid w:val="00E01CF5"/>
    <w:pPr>
      <w:spacing w:before="100" w:beforeAutospacing="1" w:after="100" w:afterAutospacing="1" w:line="240" w:lineRule="auto"/>
    </w:pPr>
    <w:rPr>
      <w:rFonts w:ascii="Times New Roman" w:eastAsia="Times New Roman" w:hAnsi="Times New Roman" w:cs="Times New Roman"/>
      <w:sz w:val="24"/>
      <w:szCs w:val="24"/>
    </w:rPr>
  </w:style>
  <w:style w:type="character" w:styleId="ad">
    <w:name w:val="Strong"/>
    <w:basedOn w:val="a0"/>
    <w:uiPriority w:val="22"/>
    <w:qFormat/>
    <w:rsid w:val="00E01CF5"/>
    <w:rPr>
      <w:b/>
      <w:bCs/>
    </w:rPr>
  </w:style>
  <w:style w:type="character" w:customStyle="1" w:styleId="apple-converted-space">
    <w:name w:val="apple-converted-space"/>
    <w:basedOn w:val="a0"/>
    <w:rsid w:val="00B950B0"/>
  </w:style>
  <w:style w:type="paragraph" w:styleId="ae">
    <w:name w:val="No Spacing"/>
    <w:uiPriority w:val="1"/>
    <w:qFormat/>
    <w:rsid w:val="00B950B0"/>
    <w:pPr>
      <w:spacing w:after="0" w:line="240" w:lineRule="auto"/>
    </w:pPr>
  </w:style>
  <w:style w:type="character" w:customStyle="1" w:styleId="20">
    <w:name w:val="Заголовок 2 Знак"/>
    <w:basedOn w:val="a0"/>
    <w:link w:val="2"/>
    <w:uiPriority w:val="9"/>
    <w:rsid w:val="006433C7"/>
    <w:rPr>
      <w:rFonts w:asciiTheme="majorHAnsi" w:eastAsiaTheme="majorEastAsia" w:hAnsiTheme="majorHAnsi" w:cstheme="majorBidi"/>
      <w:b/>
      <w:bCs/>
      <w:color w:val="4F81BD" w:themeColor="accent1"/>
      <w:sz w:val="26"/>
      <w:szCs w:val="26"/>
    </w:rPr>
  </w:style>
  <w:style w:type="character" w:styleId="af">
    <w:name w:val="Emphasis"/>
    <w:basedOn w:val="a0"/>
    <w:uiPriority w:val="20"/>
    <w:qFormat/>
    <w:rsid w:val="00F72182"/>
    <w:rPr>
      <w:i/>
      <w:iCs/>
    </w:rPr>
  </w:style>
  <w:style w:type="paragraph" w:customStyle="1" w:styleId="Standard">
    <w:name w:val="Standard"/>
    <w:rsid w:val="00AE70B0"/>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customStyle="1" w:styleId="TableContents">
    <w:name w:val="Table Contents"/>
    <w:basedOn w:val="Standard"/>
    <w:rsid w:val="00AE70B0"/>
    <w:pPr>
      <w:suppressLineNumbers/>
    </w:pPr>
  </w:style>
  <w:style w:type="character" w:styleId="af0">
    <w:name w:val="FollowedHyperlink"/>
    <w:basedOn w:val="a0"/>
    <w:uiPriority w:val="99"/>
    <w:semiHidden/>
    <w:unhideWhenUsed/>
    <w:rsid w:val="007B1A10"/>
    <w:rPr>
      <w:color w:val="800080" w:themeColor="followedHyperlink"/>
      <w:u w:val="single"/>
    </w:rPr>
  </w:style>
  <w:style w:type="paragraph" w:customStyle="1" w:styleId="ParagraphStyle">
    <w:name w:val="Paragraph Style"/>
    <w:rsid w:val="000945D7"/>
    <w:pPr>
      <w:autoSpaceDE w:val="0"/>
      <w:autoSpaceDN w:val="0"/>
      <w:adjustRightInd w:val="0"/>
      <w:spacing w:after="0" w:line="240" w:lineRule="auto"/>
    </w:pPr>
    <w:rPr>
      <w:rFonts w:ascii="Arial" w:eastAsia="Times New Roman" w:hAnsi="Arial" w:cs="Times New Roman"/>
      <w:sz w:val="24"/>
      <w:szCs w:val="24"/>
    </w:rPr>
  </w:style>
  <w:style w:type="character" w:customStyle="1" w:styleId="30">
    <w:name w:val="Заголовок 3 Знак"/>
    <w:basedOn w:val="a0"/>
    <w:link w:val="3"/>
    <w:uiPriority w:val="9"/>
    <w:rsid w:val="001D00B3"/>
    <w:rPr>
      <w:rFonts w:asciiTheme="majorHAnsi" w:eastAsiaTheme="majorEastAsia" w:hAnsiTheme="majorHAnsi" w:cstheme="majorBidi"/>
      <w:b/>
      <w:bCs/>
      <w:color w:val="4F81BD" w:themeColor="accent1"/>
    </w:rPr>
  </w:style>
  <w:style w:type="paragraph" w:styleId="af1">
    <w:name w:val="Body Text"/>
    <w:basedOn w:val="a"/>
    <w:link w:val="af2"/>
    <w:semiHidden/>
    <w:unhideWhenUsed/>
    <w:rsid w:val="00F76C0A"/>
    <w:pPr>
      <w:spacing w:after="120" w:line="240" w:lineRule="auto"/>
    </w:pPr>
    <w:rPr>
      <w:rFonts w:ascii="Times New Roman" w:eastAsia="Times New Roman" w:hAnsi="Times New Roman" w:cs="Times New Roman"/>
      <w:sz w:val="24"/>
      <w:szCs w:val="24"/>
    </w:rPr>
  </w:style>
  <w:style w:type="character" w:customStyle="1" w:styleId="af2">
    <w:name w:val="Основной текст Знак"/>
    <w:basedOn w:val="a0"/>
    <w:link w:val="af1"/>
    <w:semiHidden/>
    <w:rsid w:val="00F76C0A"/>
    <w:rPr>
      <w:rFonts w:ascii="Times New Roman" w:eastAsia="Times New Roman" w:hAnsi="Times New Roman" w:cs="Times New Roman"/>
      <w:sz w:val="24"/>
      <w:szCs w:val="24"/>
    </w:rPr>
  </w:style>
  <w:style w:type="paragraph" w:styleId="21">
    <w:name w:val="Body Text 2"/>
    <w:basedOn w:val="a"/>
    <w:link w:val="22"/>
    <w:uiPriority w:val="99"/>
    <w:semiHidden/>
    <w:unhideWhenUsed/>
    <w:rsid w:val="000A329C"/>
    <w:pPr>
      <w:spacing w:after="120" w:line="480" w:lineRule="auto"/>
    </w:pPr>
  </w:style>
  <w:style w:type="character" w:customStyle="1" w:styleId="22">
    <w:name w:val="Основной текст 2 Знак"/>
    <w:basedOn w:val="a0"/>
    <w:link w:val="21"/>
    <w:uiPriority w:val="99"/>
    <w:semiHidden/>
    <w:rsid w:val="000A329C"/>
  </w:style>
  <w:style w:type="paragraph" w:styleId="af3">
    <w:name w:val="footnote text"/>
    <w:basedOn w:val="a"/>
    <w:link w:val="af4"/>
    <w:semiHidden/>
    <w:unhideWhenUsed/>
    <w:rsid w:val="001B5685"/>
    <w:pPr>
      <w:spacing w:after="0" w:line="240" w:lineRule="auto"/>
    </w:pPr>
    <w:rPr>
      <w:rFonts w:ascii="Times New Roman" w:eastAsia="Times New Roman" w:hAnsi="Times New Roman" w:cs="Times New Roman"/>
      <w:sz w:val="20"/>
      <w:szCs w:val="20"/>
    </w:rPr>
  </w:style>
  <w:style w:type="character" w:customStyle="1" w:styleId="af4">
    <w:name w:val="Текст сноски Знак"/>
    <w:basedOn w:val="a0"/>
    <w:link w:val="af3"/>
    <w:semiHidden/>
    <w:rsid w:val="001B5685"/>
    <w:rPr>
      <w:rFonts w:ascii="Times New Roman" w:eastAsia="Times New Roman" w:hAnsi="Times New Roman" w:cs="Times New Roman"/>
      <w:sz w:val="20"/>
      <w:szCs w:val="20"/>
    </w:rPr>
  </w:style>
  <w:style w:type="character" w:styleId="af5">
    <w:name w:val="footnote reference"/>
    <w:semiHidden/>
    <w:unhideWhenUsed/>
    <w:rsid w:val="001B568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97655">
      <w:bodyDiv w:val="1"/>
      <w:marLeft w:val="0"/>
      <w:marRight w:val="0"/>
      <w:marTop w:val="0"/>
      <w:marBottom w:val="0"/>
      <w:divBdr>
        <w:top w:val="none" w:sz="0" w:space="0" w:color="auto"/>
        <w:left w:val="none" w:sz="0" w:space="0" w:color="auto"/>
        <w:bottom w:val="none" w:sz="0" w:space="0" w:color="auto"/>
        <w:right w:val="none" w:sz="0" w:space="0" w:color="auto"/>
      </w:divBdr>
    </w:div>
    <w:div w:id="47579991">
      <w:bodyDiv w:val="1"/>
      <w:marLeft w:val="0"/>
      <w:marRight w:val="0"/>
      <w:marTop w:val="0"/>
      <w:marBottom w:val="0"/>
      <w:divBdr>
        <w:top w:val="none" w:sz="0" w:space="0" w:color="auto"/>
        <w:left w:val="none" w:sz="0" w:space="0" w:color="auto"/>
        <w:bottom w:val="none" w:sz="0" w:space="0" w:color="auto"/>
        <w:right w:val="none" w:sz="0" w:space="0" w:color="auto"/>
      </w:divBdr>
    </w:div>
    <w:div w:id="142700924">
      <w:bodyDiv w:val="1"/>
      <w:marLeft w:val="0"/>
      <w:marRight w:val="0"/>
      <w:marTop w:val="0"/>
      <w:marBottom w:val="0"/>
      <w:divBdr>
        <w:top w:val="none" w:sz="0" w:space="0" w:color="auto"/>
        <w:left w:val="none" w:sz="0" w:space="0" w:color="auto"/>
        <w:bottom w:val="none" w:sz="0" w:space="0" w:color="auto"/>
        <w:right w:val="none" w:sz="0" w:space="0" w:color="auto"/>
      </w:divBdr>
    </w:div>
    <w:div w:id="295764105">
      <w:bodyDiv w:val="1"/>
      <w:marLeft w:val="0"/>
      <w:marRight w:val="0"/>
      <w:marTop w:val="0"/>
      <w:marBottom w:val="0"/>
      <w:divBdr>
        <w:top w:val="none" w:sz="0" w:space="0" w:color="auto"/>
        <w:left w:val="none" w:sz="0" w:space="0" w:color="auto"/>
        <w:bottom w:val="none" w:sz="0" w:space="0" w:color="auto"/>
        <w:right w:val="none" w:sz="0" w:space="0" w:color="auto"/>
      </w:divBdr>
    </w:div>
    <w:div w:id="328171069">
      <w:bodyDiv w:val="1"/>
      <w:marLeft w:val="0"/>
      <w:marRight w:val="0"/>
      <w:marTop w:val="0"/>
      <w:marBottom w:val="0"/>
      <w:divBdr>
        <w:top w:val="none" w:sz="0" w:space="0" w:color="auto"/>
        <w:left w:val="none" w:sz="0" w:space="0" w:color="auto"/>
        <w:bottom w:val="none" w:sz="0" w:space="0" w:color="auto"/>
        <w:right w:val="none" w:sz="0" w:space="0" w:color="auto"/>
      </w:divBdr>
    </w:div>
    <w:div w:id="348872522">
      <w:bodyDiv w:val="1"/>
      <w:marLeft w:val="0"/>
      <w:marRight w:val="0"/>
      <w:marTop w:val="0"/>
      <w:marBottom w:val="0"/>
      <w:divBdr>
        <w:top w:val="none" w:sz="0" w:space="0" w:color="auto"/>
        <w:left w:val="none" w:sz="0" w:space="0" w:color="auto"/>
        <w:bottom w:val="none" w:sz="0" w:space="0" w:color="auto"/>
        <w:right w:val="none" w:sz="0" w:space="0" w:color="auto"/>
      </w:divBdr>
    </w:div>
    <w:div w:id="399795302">
      <w:bodyDiv w:val="1"/>
      <w:marLeft w:val="0"/>
      <w:marRight w:val="0"/>
      <w:marTop w:val="0"/>
      <w:marBottom w:val="0"/>
      <w:divBdr>
        <w:top w:val="none" w:sz="0" w:space="0" w:color="auto"/>
        <w:left w:val="none" w:sz="0" w:space="0" w:color="auto"/>
        <w:bottom w:val="none" w:sz="0" w:space="0" w:color="auto"/>
        <w:right w:val="none" w:sz="0" w:space="0" w:color="auto"/>
      </w:divBdr>
    </w:div>
    <w:div w:id="465634456">
      <w:bodyDiv w:val="1"/>
      <w:marLeft w:val="0"/>
      <w:marRight w:val="0"/>
      <w:marTop w:val="0"/>
      <w:marBottom w:val="0"/>
      <w:divBdr>
        <w:top w:val="none" w:sz="0" w:space="0" w:color="auto"/>
        <w:left w:val="none" w:sz="0" w:space="0" w:color="auto"/>
        <w:bottom w:val="none" w:sz="0" w:space="0" w:color="auto"/>
        <w:right w:val="none" w:sz="0" w:space="0" w:color="auto"/>
      </w:divBdr>
      <w:divsChild>
        <w:div w:id="1213272730">
          <w:marLeft w:val="0"/>
          <w:marRight w:val="0"/>
          <w:marTop w:val="0"/>
          <w:marBottom w:val="0"/>
          <w:divBdr>
            <w:top w:val="none" w:sz="0" w:space="0" w:color="auto"/>
            <w:left w:val="none" w:sz="0" w:space="0" w:color="auto"/>
            <w:bottom w:val="none" w:sz="0" w:space="0" w:color="auto"/>
            <w:right w:val="none" w:sz="0" w:space="0" w:color="auto"/>
          </w:divBdr>
          <w:divsChild>
            <w:div w:id="26669283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485711292">
      <w:bodyDiv w:val="1"/>
      <w:marLeft w:val="0"/>
      <w:marRight w:val="0"/>
      <w:marTop w:val="0"/>
      <w:marBottom w:val="0"/>
      <w:divBdr>
        <w:top w:val="none" w:sz="0" w:space="0" w:color="auto"/>
        <w:left w:val="none" w:sz="0" w:space="0" w:color="auto"/>
        <w:bottom w:val="none" w:sz="0" w:space="0" w:color="auto"/>
        <w:right w:val="none" w:sz="0" w:space="0" w:color="auto"/>
      </w:divBdr>
    </w:div>
    <w:div w:id="492834966">
      <w:bodyDiv w:val="1"/>
      <w:marLeft w:val="0"/>
      <w:marRight w:val="0"/>
      <w:marTop w:val="0"/>
      <w:marBottom w:val="0"/>
      <w:divBdr>
        <w:top w:val="none" w:sz="0" w:space="0" w:color="auto"/>
        <w:left w:val="none" w:sz="0" w:space="0" w:color="auto"/>
        <w:bottom w:val="none" w:sz="0" w:space="0" w:color="auto"/>
        <w:right w:val="none" w:sz="0" w:space="0" w:color="auto"/>
      </w:divBdr>
    </w:div>
    <w:div w:id="509178027">
      <w:bodyDiv w:val="1"/>
      <w:marLeft w:val="0"/>
      <w:marRight w:val="0"/>
      <w:marTop w:val="0"/>
      <w:marBottom w:val="0"/>
      <w:divBdr>
        <w:top w:val="none" w:sz="0" w:space="0" w:color="auto"/>
        <w:left w:val="none" w:sz="0" w:space="0" w:color="auto"/>
        <w:bottom w:val="none" w:sz="0" w:space="0" w:color="auto"/>
        <w:right w:val="none" w:sz="0" w:space="0" w:color="auto"/>
      </w:divBdr>
    </w:div>
    <w:div w:id="523445742">
      <w:bodyDiv w:val="1"/>
      <w:marLeft w:val="0"/>
      <w:marRight w:val="0"/>
      <w:marTop w:val="0"/>
      <w:marBottom w:val="0"/>
      <w:divBdr>
        <w:top w:val="none" w:sz="0" w:space="0" w:color="auto"/>
        <w:left w:val="none" w:sz="0" w:space="0" w:color="auto"/>
        <w:bottom w:val="none" w:sz="0" w:space="0" w:color="auto"/>
        <w:right w:val="none" w:sz="0" w:space="0" w:color="auto"/>
      </w:divBdr>
    </w:div>
    <w:div w:id="524832054">
      <w:bodyDiv w:val="1"/>
      <w:marLeft w:val="0"/>
      <w:marRight w:val="0"/>
      <w:marTop w:val="0"/>
      <w:marBottom w:val="0"/>
      <w:divBdr>
        <w:top w:val="none" w:sz="0" w:space="0" w:color="auto"/>
        <w:left w:val="none" w:sz="0" w:space="0" w:color="auto"/>
        <w:bottom w:val="none" w:sz="0" w:space="0" w:color="auto"/>
        <w:right w:val="none" w:sz="0" w:space="0" w:color="auto"/>
      </w:divBdr>
    </w:div>
    <w:div w:id="591166094">
      <w:bodyDiv w:val="1"/>
      <w:marLeft w:val="0"/>
      <w:marRight w:val="0"/>
      <w:marTop w:val="0"/>
      <w:marBottom w:val="0"/>
      <w:divBdr>
        <w:top w:val="none" w:sz="0" w:space="0" w:color="auto"/>
        <w:left w:val="none" w:sz="0" w:space="0" w:color="auto"/>
        <w:bottom w:val="none" w:sz="0" w:space="0" w:color="auto"/>
        <w:right w:val="none" w:sz="0" w:space="0" w:color="auto"/>
      </w:divBdr>
    </w:div>
    <w:div w:id="646203994">
      <w:bodyDiv w:val="1"/>
      <w:marLeft w:val="0"/>
      <w:marRight w:val="0"/>
      <w:marTop w:val="0"/>
      <w:marBottom w:val="0"/>
      <w:divBdr>
        <w:top w:val="none" w:sz="0" w:space="0" w:color="auto"/>
        <w:left w:val="none" w:sz="0" w:space="0" w:color="auto"/>
        <w:bottom w:val="none" w:sz="0" w:space="0" w:color="auto"/>
        <w:right w:val="none" w:sz="0" w:space="0" w:color="auto"/>
      </w:divBdr>
    </w:div>
    <w:div w:id="756681132">
      <w:bodyDiv w:val="1"/>
      <w:marLeft w:val="0"/>
      <w:marRight w:val="0"/>
      <w:marTop w:val="0"/>
      <w:marBottom w:val="0"/>
      <w:divBdr>
        <w:top w:val="none" w:sz="0" w:space="0" w:color="auto"/>
        <w:left w:val="none" w:sz="0" w:space="0" w:color="auto"/>
        <w:bottom w:val="none" w:sz="0" w:space="0" w:color="auto"/>
        <w:right w:val="none" w:sz="0" w:space="0" w:color="auto"/>
      </w:divBdr>
    </w:div>
    <w:div w:id="788281452">
      <w:bodyDiv w:val="1"/>
      <w:marLeft w:val="0"/>
      <w:marRight w:val="0"/>
      <w:marTop w:val="0"/>
      <w:marBottom w:val="0"/>
      <w:divBdr>
        <w:top w:val="none" w:sz="0" w:space="0" w:color="auto"/>
        <w:left w:val="none" w:sz="0" w:space="0" w:color="auto"/>
        <w:bottom w:val="none" w:sz="0" w:space="0" w:color="auto"/>
        <w:right w:val="none" w:sz="0" w:space="0" w:color="auto"/>
      </w:divBdr>
    </w:div>
    <w:div w:id="815336845">
      <w:bodyDiv w:val="1"/>
      <w:marLeft w:val="0"/>
      <w:marRight w:val="0"/>
      <w:marTop w:val="0"/>
      <w:marBottom w:val="0"/>
      <w:divBdr>
        <w:top w:val="none" w:sz="0" w:space="0" w:color="auto"/>
        <w:left w:val="none" w:sz="0" w:space="0" w:color="auto"/>
        <w:bottom w:val="none" w:sz="0" w:space="0" w:color="auto"/>
        <w:right w:val="none" w:sz="0" w:space="0" w:color="auto"/>
      </w:divBdr>
    </w:div>
    <w:div w:id="1050230612">
      <w:bodyDiv w:val="1"/>
      <w:marLeft w:val="0"/>
      <w:marRight w:val="0"/>
      <w:marTop w:val="0"/>
      <w:marBottom w:val="0"/>
      <w:divBdr>
        <w:top w:val="none" w:sz="0" w:space="0" w:color="auto"/>
        <w:left w:val="none" w:sz="0" w:space="0" w:color="auto"/>
        <w:bottom w:val="none" w:sz="0" w:space="0" w:color="auto"/>
        <w:right w:val="none" w:sz="0" w:space="0" w:color="auto"/>
      </w:divBdr>
    </w:div>
    <w:div w:id="1108088488">
      <w:bodyDiv w:val="1"/>
      <w:marLeft w:val="0"/>
      <w:marRight w:val="0"/>
      <w:marTop w:val="0"/>
      <w:marBottom w:val="0"/>
      <w:divBdr>
        <w:top w:val="none" w:sz="0" w:space="0" w:color="auto"/>
        <w:left w:val="none" w:sz="0" w:space="0" w:color="auto"/>
        <w:bottom w:val="none" w:sz="0" w:space="0" w:color="auto"/>
        <w:right w:val="none" w:sz="0" w:space="0" w:color="auto"/>
      </w:divBdr>
    </w:div>
    <w:div w:id="1186627401">
      <w:bodyDiv w:val="1"/>
      <w:marLeft w:val="0"/>
      <w:marRight w:val="0"/>
      <w:marTop w:val="0"/>
      <w:marBottom w:val="0"/>
      <w:divBdr>
        <w:top w:val="none" w:sz="0" w:space="0" w:color="auto"/>
        <w:left w:val="none" w:sz="0" w:space="0" w:color="auto"/>
        <w:bottom w:val="none" w:sz="0" w:space="0" w:color="auto"/>
        <w:right w:val="none" w:sz="0" w:space="0" w:color="auto"/>
      </w:divBdr>
    </w:div>
    <w:div w:id="1203639206">
      <w:bodyDiv w:val="1"/>
      <w:marLeft w:val="0"/>
      <w:marRight w:val="0"/>
      <w:marTop w:val="0"/>
      <w:marBottom w:val="0"/>
      <w:divBdr>
        <w:top w:val="none" w:sz="0" w:space="0" w:color="auto"/>
        <w:left w:val="none" w:sz="0" w:space="0" w:color="auto"/>
        <w:bottom w:val="none" w:sz="0" w:space="0" w:color="auto"/>
        <w:right w:val="none" w:sz="0" w:space="0" w:color="auto"/>
      </w:divBdr>
    </w:div>
    <w:div w:id="1206411306">
      <w:bodyDiv w:val="1"/>
      <w:marLeft w:val="0"/>
      <w:marRight w:val="0"/>
      <w:marTop w:val="0"/>
      <w:marBottom w:val="0"/>
      <w:divBdr>
        <w:top w:val="none" w:sz="0" w:space="0" w:color="auto"/>
        <w:left w:val="none" w:sz="0" w:space="0" w:color="auto"/>
        <w:bottom w:val="none" w:sz="0" w:space="0" w:color="auto"/>
        <w:right w:val="none" w:sz="0" w:space="0" w:color="auto"/>
      </w:divBdr>
    </w:div>
    <w:div w:id="1228109109">
      <w:bodyDiv w:val="1"/>
      <w:marLeft w:val="0"/>
      <w:marRight w:val="0"/>
      <w:marTop w:val="0"/>
      <w:marBottom w:val="0"/>
      <w:divBdr>
        <w:top w:val="none" w:sz="0" w:space="0" w:color="auto"/>
        <w:left w:val="none" w:sz="0" w:space="0" w:color="auto"/>
        <w:bottom w:val="none" w:sz="0" w:space="0" w:color="auto"/>
        <w:right w:val="none" w:sz="0" w:space="0" w:color="auto"/>
      </w:divBdr>
    </w:div>
    <w:div w:id="1246302671">
      <w:bodyDiv w:val="1"/>
      <w:marLeft w:val="0"/>
      <w:marRight w:val="0"/>
      <w:marTop w:val="0"/>
      <w:marBottom w:val="0"/>
      <w:divBdr>
        <w:top w:val="none" w:sz="0" w:space="0" w:color="auto"/>
        <w:left w:val="none" w:sz="0" w:space="0" w:color="auto"/>
        <w:bottom w:val="none" w:sz="0" w:space="0" w:color="auto"/>
        <w:right w:val="none" w:sz="0" w:space="0" w:color="auto"/>
      </w:divBdr>
    </w:div>
    <w:div w:id="1298997152">
      <w:bodyDiv w:val="1"/>
      <w:marLeft w:val="0"/>
      <w:marRight w:val="0"/>
      <w:marTop w:val="0"/>
      <w:marBottom w:val="0"/>
      <w:divBdr>
        <w:top w:val="none" w:sz="0" w:space="0" w:color="auto"/>
        <w:left w:val="none" w:sz="0" w:space="0" w:color="auto"/>
        <w:bottom w:val="none" w:sz="0" w:space="0" w:color="auto"/>
        <w:right w:val="none" w:sz="0" w:space="0" w:color="auto"/>
      </w:divBdr>
    </w:div>
    <w:div w:id="1398043850">
      <w:bodyDiv w:val="1"/>
      <w:marLeft w:val="0"/>
      <w:marRight w:val="0"/>
      <w:marTop w:val="0"/>
      <w:marBottom w:val="0"/>
      <w:divBdr>
        <w:top w:val="none" w:sz="0" w:space="0" w:color="auto"/>
        <w:left w:val="none" w:sz="0" w:space="0" w:color="auto"/>
        <w:bottom w:val="none" w:sz="0" w:space="0" w:color="auto"/>
        <w:right w:val="none" w:sz="0" w:space="0" w:color="auto"/>
      </w:divBdr>
    </w:div>
    <w:div w:id="1452359434">
      <w:bodyDiv w:val="1"/>
      <w:marLeft w:val="0"/>
      <w:marRight w:val="0"/>
      <w:marTop w:val="0"/>
      <w:marBottom w:val="0"/>
      <w:divBdr>
        <w:top w:val="none" w:sz="0" w:space="0" w:color="auto"/>
        <w:left w:val="none" w:sz="0" w:space="0" w:color="auto"/>
        <w:bottom w:val="none" w:sz="0" w:space="0" w:color="auto"/>
        <w:right w:val="none" w:sz="0" w:space="0" w:color="auto"/>
      </w:divBdr>
    </w:div>
    <w:div w:id="1474715448">
      <w:bodyDiv w:val="1"/>
      <w:marLeft w:val="0"/>
      <w:marRight w:val="0"/>
      <w:marTop w:val="0"/>
      <w:marBottom w:val="0"/>
      <w:divBdr>
        <w:top w:val="none" w:sz="0" w:space="0" w:color="auto"/>
        <w:left w:val="none" w:sz="0" w:space="0" w:color="auto"/>
        <w:bottom w:val="none" w:sz="0" w:space="0" w:color="auto"/>
        <w:right w:val="none" w:sz="0" w:space="0" w:color="auto"/>
      </w:divBdr>
      <w:divsChild>
        <w:div w:id="56630616">
          <w:marLeft w:val="150"/>
          <w:marRight w:val="150"/>
          <w:marTop w:val="150"/>
          <w:marBottom w:val="0"/>
          <w:divBdr>
            <w:top w:val="none" w:sz="0" w:space="0" w:color="auto"/>
            <w:left w:val="none" w:sz="0" w:space="0" w:color="auto"/>
            <w:bottom w:val="none" w:sz="0" w:space="0" w:color="auto"/>
            <w:right w:val="none" w:sz="0" w:space="0" w:color="auto"/>
          </w:divBdr>
          <w:divsChild>
            <w:div w:id="1587615469">
              <w:marLeft w:val="75"/>
              <w:marRight w:val="0"/>
              <w:marTop w:val="0"/>
              <w:marBottom w:val="0"/>
              <w:divBdr>
                <w:top w:val="none" w:sz="0" w:space="0" w:color="auto"/>
                <w:left w:val="none" w:sz="0" w:space="0" w:color="auto"/>
                <w:bottom w:val="none" w:sz="0" w:space="0" w:color="auto"/>
                <w:right w:val="none" w:sz="0" w:space="0" w:color="auto"/>
              </w:divBdr>
              <w:divsChild>
                <w:div w:id="182951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8394058">
      <w:bodyDiv w:val="1"/>
      <w:marLeft w:val="0"/>
      <w:marRight w:val="0"/>
      <w:marTop w:val="0"/>
      <w:marBottom w:val="0"/>
      <w:divBdr>
        <w:top w:val="none" w:sz="0" w:space="0" w:color="auto"/>
        <w:left w:val="none" w:sz="0" w:space="0" w:color="auto"/>
        <w:bottom w:val="none" w:sz="0" w:space="0" w:color="auto"/>
        <w:right w:val="none" w:sz="0" w:space="0" w:color="auto"/>
      </w:divBdr>
    </w:div>
    <w:div w:id="1619793820">
      <w:bodyDiv w:val="1"/>
      <w:marLeft w:val="0"/>
      <w:marRight w:val="0"/>
      <w:marTop w:val="0"/>
      <w:marBottom w:val="0"/>
      <w:divBdr>
        <w:top w:val="none" w:sz="0" w:space="0" w:color="auto"/>
        <w:left w:val="none" w:sz="0" w:space="0" w:color="auto"/>
        <w:bottom w:val="none" w:sz="0" w:space="0" w:color="auto"/>
        <w:right w:val="none" w:sz="0" w:space="0" w:color="auto"/>
      </w:divBdr>
    </w:div>
    <w:div w:id="1673099433">
      <w:bodyDiv w:val="1"/>
      <w:marLeft w:val="0"/>
      <w:marRight w:val="0"/>
      <w:marTop w:val="0"/>
      <w:marBottom w:val="0"/>
      <w:divBdr>
        <w:top w:val="none" w:sz="0" w:space="0" w:color="auto"/>
        <w:left w:val="none" w:sz="0" w:space="0" w:color="auto"/>
        <w:bottom w:val="none" w:sz="0" w:space="0" w:color="auto"/>
        <w:right w:val="none" w:sz="0" w:space="0" w:color="auto"/>
      </w:divBdr>
    </w:div>
    <w:div w:id="1709143597">
      <w:bodyDiv w:val="1"/>
      <w:marLeft w:val="0"/>
      <w:marRight w:val="0"/>
      <w:marTop w:val="0"/>
      <w:marBottom w:val="0"/>
      <w:divBdr>
        <w:top w:val="none" w:sz="0" w:space="0" w:color="auto"/>
        <w:left w:val="none" w:sz="0" w:space="0" w:color="auto"/>
        <w:bottom w:val="none" w:sz="0" w:space="0" w:color="auto"/>
        <w:right w:val="none" w:sz="0" w:space="0" w:color="auto"/>
      </w:divBdr>
    </w:div>
    <w:div w:id="1789276880">
      <w:bodyDiv w:val="1"/>
      <w:marLeft w:val="0"/>
      <w:marRight w:val="0"/>
      <w:marTop w:val="0"/>
      <w:marBottom w:val="0"/>
      <w:divBdr>
        <w:top w:val="none" w:sz="0" w:space="0" w:color="auto"/>
        <w:left w:val="none" w:sz="0" w:space="0" w:color="auto"/>
        <w:bottom w:val="none" w:sz="0" w:space="0" w:color="auto"/>
        <w:right w:val="none" w:sz="0" w:space="0" w:color="auto"/>
      </w:divBdr>
    </w:div>
    <w:div w:id="1817330203">
      <w:bodyDiv w:val="1"/>
      <w:marLeft w:val="0"/>
      <w:marRight w:val="0"/>
      <w:marTop w:val="0"/>
      <w:marBottom w:val="0"/>
      <w:divBdr>
        <w:top w:val="none" w:sz="0" w:space="0" w:color="auto"/>
        <w:left w:val="none" w:sz="0" w:space="0" w:color="auto"/>
        <w:bottom w:val="none" w:sz="0" w:space="0" w:color="auto"/>
        <w:right w:val="none" w:sz="0" w:space="0" w:color="auto"/>
      </w:divBdr>
    </w:div>
    <w:div w:id="1817606758">
      <w:bodyDiv w:val="1"/>
      <w:marLeft w:val="0"/>
      <w:marRight w:val="0"/>
      <w:marTop w:val="0"/>
      <w:marBottom w:val="0"/>
      <w:divBdr>
        <w:top w:val="none" w:sz="0" w:space="0" w:color="auto"/>
        <w:left w:val="none" w:sz="0" w:space="0" w:color="auto"/>
        <w:bottom w:val="none" w:sz="0" w:space="0" w:color="auto"/>
        <w:right w:val="none" w:sz="0" w:space="0" w:color="auto"/>
      </w:divBdr>
    </w:div>
    <w:div w:id="2042436853">
      <w:bodyDiv w:val="1"/>
      <w:marLeft w:val="0"/>
      <w:marRight w:val="0"/>
      <w:marTop w:val="0"/>
      <w:marBottom w:val="0"/>
      <w:divBdr>
        <w:top w:val="none" w:sz="0" w:space="0" w:color="auto"/>
        <w:left w:val="none" w:sz="0" w:space="0" w:color="auto"/>
        <w:bottom w:val="none" w:sz="0" w:space="0" w:color="auto"/>
        <w:right w:val="none" w:sz="0" w:space="0" w:color="auto"/>
      </w:divBdr>
    </w:div>
    <w:div w:id="2083405415">
      <w:bodyDiv w:val="1"/>
      <w:marLeft w:val="0"/>
      <w:marRight w:val="0"/>
      <w:marTop w:val="0"/>
      <w:marBottom w:val="0"/>
      <w:divBdr>
        <w:top w:val="none" w:sz="0" w:space="0" w:color="auto"/>
        <w:left w:val="none" w:sz="0" w:space="0" w:color="auto"/>
        <w:bottom w:val="none" w:sz="0" w:space="0" w:color="auto"/>
        <w:right w:val="none" w:sz="0" w:space="0" w:color="auto"/>
      </w:divBdr>
    </w:div>
    <w:div w:id="2135326038">
      <w:bodyDiv w:val="1"/>
      <w:marLeft w:val="0"/>
      <w:marRight w:val="0"/>
      <w:marTop w:val="0"/>
      <w:marBottom w:val="0"/>
      <w:divBdr>
        <w:top w:val="none" w:sz="0" w:space="0" w:color="auto"/>
        <w:left w:val="none" w:sz="0" w:space="0" w:color="auto"/>
        <w:bottom w:val="none" w:sz="0" w:space="0" w:color="auto"/>
        <w:right w:val="none" w:sz="0" w:space="0" w:color="auto"/>
      </w:divBdr>
    </w:div>
    <w:div w:id="2141872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nstrument-mastera.ru/2011/04/izmeritelnaja-ruletka.html" TargetMode="External"/><Relationship Id="rId18" Type="http://schemas.openxmlformats.org/officeDocument/2006/relationships/hyperlink" Target="http://www.instrument-mastera.ru/2012/09/sverlo-perovoe-reguliruemoe.html" TargetMode="External"/><Relationship Id="rId26" Type="http://schemas.openxmlformats.org/officeDocument/2006/relationships/hyperlink" Target="http://www.instrument-mastera.ru/2011/04/stroitelnyj-uroven-vaterpas.html" TargetMode="External"/><Relationship Id="rId39" Type="http://schemas.openxmlformats.org/officeDocument/2006/relationships/hyperlink" Target="http://www.instrument-mastera.ru/2014/06/voronka-samodelnaya.html" TargetMode="External"/><Relationship Id="rId21" Type="http://schemas.openxmlformats.org/officeDocument/2006/relationships/hyperlink" Target="http://www.instrument-mastera.ru/2011/04/otvertka.html" TargetMode="External"/><Relationship Id="rId34" Type="http://schemas.openxmlformats.org/officeDocument/2006/relationships/hyperlink" Target="http://www.instrument-mastera.ru/2011/05/kijanka.html" TargetMode="External"/><Relationship Id="rId42" Type="http://schemas.openxmlformats.org/officeDocument/2006/relationships/hyperlink" Target="http://www.instrument-mastera.ru/2014/06/shilo.html" TargetMode="External"/><Relationship Id="rId47" Type="http://schemas.openxmlformats.org/officeDocument/2006/relationships/image" Target="media/image5.jpeg"/><Relationship Id="rId50" Type="http://schemas.openxmlformats.org/officeDocument/2006/relationships/image" Target="media/image8.jpeg"/><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instrument-mastera.ru/2012/02/transportiry-v-domashnej-masterskoj.html" TargetMode="External"/><Relationship Id="rId29" Type="http://schemas.openxmlformats.org/officeDocument/2006/relationships/hyperlink" Target="http://www.instrument-mastera.ru/2013/03/bokorezy.html" TargetMode="External"/><Relationship Id="rId11" Type="http://schemas.openxmlformats.org/officeDocument/2006/relationships/hyperlink" Target="http://www.instrument-mastera.ru/2011/04/topor.html" TargetMode="External"/><Relationship Id="rId24" Type="http://schemas.openxmlformats.org/officeDocument/2006/relationships/hyperlink" Target="http://www.instrument-mastera.ru/2012/05/ugolnik.html" TargetMode="External"/><Relationship Id="rId32" Type="http://schemas.openxmlformats.org/officeDocument/2006/relationships/hyperlink" Target="http://www.instrument-mastera.ru/2011/06/probojnik.html" TargetMode="External"/><Relationship Id="rId37" Type="http://schemas.openxmlformats.org/officeDocument/2006/relationships/hyperlink" Target="http://www.instrument-mastera.ru/2013/01/stepler-mebelnyj.html" TargetMode="External"/><Relationship Id="rId40" Type="http://schemas.openxmlformats.org/officeDocument/2006/relationships/hyperlink" Target="http://www.instrument-mastera.ru/2012/05/fonarik.html" TargetMode="External"/><Relationship Id="rId45" Type="http://schemas.openxmlformats.org/officeDocument/2006/relationships/image" Target="media/image3.wmf"/><Relationship Id="rId53"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instrument-mastera.ru/2011/03/metr-skladnoj.html" TargetMode="External"/><Relationship Id="rId19" Type="http://schemas.openxmlformats.org/officeDocument/2006/relationships/hyperlink" Target="http://www.instrument-mastera.ru/2014/04/razmetochnyj-tsirkul.html" TargetMode="External"/><Relationship Id="rId31" Type="http://schemas.openxmlformats.org/officeDocument/2006/relationships/hyperlink" Target="http://www.instrument-mastera.ru/2014/09/klyuch-perestavnoy-santehnicheskiy.html" TargetMode="External"/><Relationship Id="rId44" Type="http://schemas.openxmlformats.org/officeDocument/2006/relationships/image" Target="media/image2.wmf"/><Relationship Id="rId52"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ru.wikipedia.org/wiki/" TargetMode="External"/><Relationship Id="rId14" Type="http://schemas.openxmlformats.org/officeDocument/2006/relationships/hyperlink" Target="http://www.instrument-mastera.ru/2012/03/nozhovka-po-metallu.html" TargetMode="External"/><Relationship Id="rId22" Type="http://schemas.openxmlformats.org/officeDocument/2006/relationships/hyperlink" Target="http://www.instrument-mastera.ru/2011/04/shtangencirkul.html" TargetMode="External"/><Relationship Id="rId27" Type="http://schemas.openxmlformats.org/officeDocument/2006/relationships/hyperlink" Target="http://www.instrument-mastera.ru/2011/01/otvertka-indikator.html" TargetMode="External"/><Relationship Id="rId30" Type="http://schemas.openxmlformats.org/officeDocument/2006/relationships/hyperlink" Target="http://www.instrument-mastera.ru/2011/04/razvodnoj-kljuch.html" TargetMode="External"/><Relationship Id="rId35" Type="http://schemas.openxmlformats.org/officeDocument/2006/relationships/hyperlink" Target="http://www.instrument-mastera.ru/2011/06/strubcina.html" TargetMode="External"/><Relationship Id="rId43" Type="http://schemas.openxmlformats.org/officeDocument/2006/relationships/image" Target="media/image1.jpeg"/><Relationship Id="rId48" Type="http://schemas.openxmlformats.org/officeDocument/2006/relationships/image" Target="media/image6.jpeg"/><Relationship Id="rId8" Type="http://schemas.openxmlformats.org/officeDocument/2006/relationships/endnotes" Target="endnotes.xml"/><Relationship Id="rId51" Type="http://schemas.openxmlformats.org/officeDocument/2006/relationships/image" Target="media/image9.jpeg"/><Relationship Id="rId3" Type="http://schemas.openxmlformats.org/officeDocument/2006/relationships/styles" Target="styles.xml"/><Relationship Id="rId12" Type="http://schemas.openxmlformats.org/officeDocument/2006/relationships/hyperlink" Target="http://www.instrument-mastera.ru/2011/01/jelektrodrel.html" TargetMode="External"/><Relationship Id="rId17" Type="http://schemas.openxmlformats.org/officeDocument/2006/relationships/hyperlink" Target="http://www.instrument-mastera.ru/2014/04/nozh-skladnoy.html" TargetMode="External"/><Relationship Id="rId25" Type="http://schemas.openxmlformats.org/officeDocument/2006/relationships/hyperlink" Target="http://www.instrument-mastera.ru/2011/06/nozhnicy-dlja-rezki-metalla.html" TargetMode="External"/><Relationship Id="rId33" Type="http://schemas.openxmlformats.org/officeDocument/2006/relationships/hyperlink" Target="http://www.instrument-mastera.ru/2011/03/narezanie-rezby-metchikom.html" TargetMode="External"/><Relationship Id="rId38" Type="http://schemas.openxmlformats.org/officeDocument/2006/relationships/hyperlink" Target="http://www.instrument-mastera.ru/2012/04/lupa-uvelichitelnaja.html" TargetMode="External"/><Relationship Id="rId46" Type="http://schemas.openxmlformats.org/officeDocument/2006/relationships/image" Target="media/image4.jpeg"/><Relationship Id="rId20" Type="http://schemas.openxmlformats.org/officeDocument/2006/relationships/hyperlink" Target="http://www.instrument-mastera.ru/2014/04/universalnye-nozhnitsy-retro.html" TargetMode="External"/><Relationship Id="rId41" Type="http://schemas.openxmlformats.org/officeDocument/2006/relationships/hyperlink" Target="http://www.instrument-mastera.ru/2012/03/nozhovka-po-derevu-zatochka.html"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instrument-mastera.ru/2013/10/kak-i-chem-sverlit-derevo.html" TargetMode="External"/><Relationship Id="rId23" Type="http://schemas.openxmlformats.org/officeDocument/2006/relationships/hyperlink" Target="http://www.instrument-mastera.ru/2013/03/zubilo-slesarnoe.html" TargetMode="External"/><Relationship Id="rId28" Type="http://schemas.openxmlformats.org/officeDocument/2006/relationships/hyperlink" Target="http://www.instrument-mastera.ru/2013/03/otves-stroitelnyj.html" TargetMode="External"/><Relationship Id="rId36" Type="http://schemas.openxmlformats.org/officeDocument/2006/relationships/hyperlink" Target="http://www.instrument-mastera.ru/2011/08/kak-zatochit-i-nastroit-rubanok.html" TargetMode="External"/><Relationship Id="rId49"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B694A9-A982-407E-8CDB-09636516C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1922</TotalTime>
  <Pages>1</Pages>
  <Words>3701</Words>
  <Characters>21097</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МОУ Увельская СОШ №1</Company>
  <LinksUpToDate>false</LinksUpToDate>
  <CharactersWithSpaces>24749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 №1</dc:creator>
  <cp:keywords/>
  <dc:description/>
  <cp:lastModifiedBy>User</cp:lastModifiedBy>
  <cp:revision>322</cp:revision>
  <cp:lastPrinted>2022-02-23T22:55:00Z</cp:lastPrinted>
  <dcterms:created xsi:type="dcterms:W3CDTF">2011-01-06T04:50:00Z</dcterms:created>
  <dcterms:modified xsi:type="dcterms:W3CDTF">2022-02-23T22:56:00Z</dcterms:modified>
</cp:coreProperties>
</file>